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2B" w:rsidRDefault="00B70C2B">
      <w:pPr>
        <w:jc w:val="center"/>
        <w:rPr>
          <w:rFonts w:ascii="Times New Roman" w:hAnsi="Times New Roman"/>
          <w:b/>
          <w:sz w:val="28"/>
        </w:rPr>
      </w:pPr>
    </w:p>
    <w:p w:rsidR="00B70C2B" w:rsidRDefault="00B70C2B">
      <w:pPr>
        <w:jc w:val="center"/>
        <w:rPr>
          <w:rFonts w:ascii="Times New Roman" w:hAnsi="Times New Roman"/>
          <w:b/>
          <w:sz w:val="28"/>
        </w:rPr>
      </w:pPr>
    </w:p>
    <w:p w:rsidR="00B70C2B" w:rsidRDefault="00B70C2B">
      <w:pPr>
        <w:jc w:val="center"/>
        <w:rPr>
          <w:rFonts w:ascii="Times New Roman" w:hAnsi="Times New Roman"/>
          <w:b/>
          <w:sz w:val="28"/>
        </w:rPr>
      </w:pPr>
    </w:p>
    <w:p w:rsidR="00B70C2B" w:rsidRDefault="00B70C2B">
      <w:pPr>
        <w:jc w:val="center"/>
        <w:rPr>
          <w:rFonts w:ascii="Times New Roman" w:hAnsi="Times New Roman"/>
          <w:b/>
          <w:sz w:val="40"/>
        </w:rPr>
      </w:pPr>
    </w:p>
    <w:p w:rsidR="00B70C2B" w:rsidRDefault="00A70C4F">
      <w:pPr>
        <w:jc w:val="center"/>
        <w:rPr>
          <w:rFonts w:ascii="Times New Roman" w:hAnsi="Times New Roman"/>
          <w:b/>
          <w:sz w:val="40"/>
        </w:rPr>
      </w:pPr>
      <w:r>
        <w:rPr>
          <w:rFonts w:ascii="Times New Roman" w:hAnsi="Times New Roman"/>
          <w:b/>
          <w:sz w:val="40"/>
        </w:rPr>
        <w:t xml:space="preserve">ОТЧЕТ ГЛАВЫ </w:t>
      </w:r>
    </w:p>
    <w:p w:rsidR="00B70C2B" w:rsidRDefault="00B70C2B">
      <w:pPr>
        <w:jc w:val="center"/>
        <w:rPr>
          <w:rFonts w:ascii="Times New Roman" w:hAnsi="Times New Roman"/>
          <w:b/>
          <w:sz w:val="40"/>
        </w:rPr>
      </w:pPr>
    </w:p>
    <w:p w:rsidR="00B70C2B" w:rsidRDefault="00A70C4F">
      <w:pPr>
        <w:jc w:val="center"/>
        <w:rPr>
          <w:rFonts w:ascii="Times New Roman" w:hAnsi="Times New Roman"/>
          <w:b/>
          <w:sz w:val="40"/>
        </w:rPr>
      </w:pPr>
      <w:r>
        <w:rPr>
          <w:rFonts w:ascii="Times New Roman" w:hAnsi="Times New Roman"/>
          <w:b/>
          <w:sz w:val="40"/>
        </w:rPr>
        <w:t>ВЕРХНЕСВЕЧНИКОВСКОГО</w:t>
      </w:r>
    </w:p>
    <w:p w:rsidR="00B70C2B" w:rsidRDefault="00A70C4F">
      <w:pPr>
        <w:jc w:val="center"/>
        <w:rPr>
          <w:rFonts w:ascii="Times New Roman" w:hAnsi="Times New Roman"/>
          <w:b/>
          <w:sz w:val="40"/>
        </w:rPr>
      </w:pPr>
      <w:r>
        <w:rPr>
          <w:rFonts w:ascii="Times New Roman" w:hAnsi="Times New Roman"/>
          <w:b/>
          <w:sz w:val="40"/>
        </w:rPr>
        <w:t xml:space="preserve">СЕЛЬСКОГО </w:t>
      </w:r>
    </w:p>
    <w:p w:rsidR="00B70C2B" w:rsidRDefault="00A70C4F">
      <w:pPr>
        <w:jc w:val="center"/>
        <w:rPr>
          <w:rFonts w:ascii="Times New Roman" w:hAnsi="Times New Roman"/>
          <w:b/>
          <w:sz w:val="40"/>
        </w:rPr>
      </w:pPr>
      <w:r>
        <w:rPr>
          <w:rFonts w:ascii="Times New Roman" w:hAnsi="Times New Roman"/>
          <w:b/>
          <w:sz w:val="40"/>
        </w:rPr>
        <w:t xml:space="preserve">ПОСЕЛЕНИЯ </w:t>
      </w:r>
    </w:p>
    <w:p w:rsidR="00B70C2B" w:rsidRDefault="00B70C2B">
      <w:pPr>
        <w:jc w:val="center"/>
        <w:rPr>
          <w:rFonts w:ascii="Times New Roman" w:hAnsi="Times New Roman"/>
          <w:b/>
          <w:sz w:val="40"/>
        </w:rPr>
      </w:pPr>
    </w:p>
    <w:p w:rsidR="00B70C2B" w:rsidRDefault="00A70C4F">
      <w:pPr>
        <w:jc w:val="center"/>
        <w:rPr>
          <w:rFonts w:ascii="Times New Roman" w:hAnsi="Times New Roman"/>
          <w:b/>
          <w:sz w:val="40"/>
        </w:rPr>
      </w:pPr>
      <w:r>
        <w:rPr>
          <w:rFonts w:ascii="Times New Roman" w:hAnsi="Times New Roman"/>
          <w:b/>
          <w:sz w:val="40"/>
        </w:rPr>
        <w:t>КАШАРСКОГО РАЙОНА</w:t>
      </w:r>
    </w:p>
    <w:p w:rsidR="00B70C2B" w:rsidRDefault="00B70C2B">
      <w:pPr>
        <w:jc w:val="center"/>
        <w:rPr>
          <w:rFonts w:ascii="Times New Roman" w:hAnsi="Times New Roman"/>
          <w:b/>
          <w:sz w:val="40"/>
        </w:rPr>
      </w:pPr>
    </w:p>
    <w:p w:rsidR="00B70C2B" w:rsidRDefault="00A70C4F">
      <w:pPr>
        <w:jc w:val="center"/>
        <w:rPr>
          <w:rFonts w:ascii="Times New Roman" w:hAnsi="Times New Roman"/>
          <w:sz w:val="40"/>
        </w:rPr>
      </w:pPr>
      <w:r>
        <w:rPr>
          <w:rFonts w:ascii="Times New Roman" w:hAnsi="Times New Roman"/>
          <w:b/>
          <w:sz w:val="40"/>
        </w:rPr>
        <w:t>за   1 полугодие 2024 года</w:t>
      </w:r>
    </w:p>
    <w:p w:rsidR="00B70C2B" w:rsidRDefault="00B70C2B">
      <w:pPr>
        <w:jc w:val="center"/>
        <w:rPr>
          <w:rFonts w:ascii="Times New Roman" w:hAnsi="Times New Roman"/>
          <w:sz w:val="40"/>
        </w:rPr>
      </w:pPr>
    </w:p>
    <w:p w:rsidR="00B70C2B" w:rsidRDefault="00B70C2B">
      <w:pPr>
        <w:jc w:val="center"/>
        <w:rPr>
          <w:rFonts w:ascii="Times New Roman" w:hAnsi="Times New Roman"/>
          <w:sz w:val="28"/>
        </w:rPr>
      </w:pPr>
    </w:p>
    <w:p w:rsidR="00B70C2B" w:rsidRDefault="00B70C2B">
      <w:pPr>
        <w:jc w:val="center"/>
        <w:rPr>
          <w:rFonts w:ascii="Times New Roman" w:hAnsi="Times New Roman"/>
          <w:sz w:val="28"/>
        </w:rPr>
      </w:pPr>
    </w:p>
    <w:p w:rsidR="00B70C2B" w:rsidRDefault="00B70C2B">
      <w:pPr>
        <w:jc w:val="center"/>
        <w:rPr>
          <w:rFonts w:ascii="Times New Roman" w:hAnsi="Times New Roman"/>
          <w:sz w:val="28"/>
        </w:rPr>
      </w:pPr>
    </w:p>
    <w:p w:rsidR="00B70C2B" w:rsidRDefault="00B70C2B">
      <w:pPr>
        <w:jc w:val="center"/>
        <w:rPr>
          <w:rFonts w:ascii="Times New Roman" w:hAnsi="Times New Roman"/>
          <w:sz w:val="28"/>
        </w:rPr>
      </w:pPr>
    </w:p>
    <w:p w:rsidR="00B70C2B" w:rsidRDefault="00B70C2B">
      <w:pPr>
        <w:jc w:val="center"/>
        <w:rPr>
          <w:rFonts w:ascii="Times New Roman" w:hAnsi="Times New Roman"/>
          <w:sz w:val="28"/>
        </w:rPr>
      </w:pPr>
    </w:p>
    <w:p w:rsidR="00B70C2B" w:rsidRDefault="00B70C2B">
      <w:pPr>
        <w:jc w:val="center"/>
        <w:rPr>
          <w:rFonts w:ascii="Times New Roman" w:hAnsi="Times New Roman"/>
          <w:sz w:val="28"/>
        </w:rPr>
      </w:pPr>
    </w:p>
    <w:p w:rsidR="00B70C2B" w:rsidRDefault="00B70C2B">
      <w:pPr>
        <w:jc w:val="center"/>
        <w:rPr>
          <w:rFonts w:ascii="Times New Roman" w:hAnsi="Times New Roman"/>
          <w:sz w:val="28"/>
        </w:rPr>
      </w:pPr>
    </w:p>
    <w:p w:rsidR="00B70C2B" w:rsidRDefault="00B70C2B">
      <w:pPr>
        <w:jc w:val="center"/>
        <w:rPr>
          <w:rFonts w:ascii="Times New Roman" w:hAnsi="Times New Roman"/>
          <w:sz w:val="28"/>
        </w:rPr>
      </w:pPr>
    </w:p>
    <w:p w:rsidR="00B70C2B" w:rsidRDefault="00A70C4F">
      <w:pPr>
        <w:jc w:val="center"/>
        <w:rPr>
          <w:rFonts w:ascii="Times New Roman" w:hAnsi="Times New Roman"/>
          <w:b/>
          <w:sz w:val="36"/>
        </w:rPr>
      </w:pPr>
      <w:r>
        <w:rPr>
          <w:rFonts w:ascii="Times New Roman" w:hAnsi="Times New Roman"/>
          <w:b/>
          <w:sz w:val="36"/>
        </w:rPr>
        <w:lastRenderedPageBreak/>
        <w:t>Уважаемые жители поселения,</w:t>
      </w:r>
    </w:p>
    <w:p w:rsidR="00B70C2B" w:rsidRDefault="00A70C4F">
      <w:pPr>
        <w:jc w:val="center"/>
        <w:rPr>
          <w:rFonts w:ascii="Times New Roman" w:hAnsi="Times New Roman"/>
          <w:b/>
          <w:sz w:val="36"/>
        </w:rPr>
      </w:pPr>
      <w:r>
        <w:rPr>
          <w:rFonts w:ascii="Times New Roman" w:hAnsi="Times New Roman"/>
          <w:b/>
          <w:sz w:val="36"/>
        </w:rPr>
        <w:t xml:space="preserve"> руководители организаций, депутаты, наши гости!</w:t>
      </w:r>
    </w:p>
    <w:p w:rsidR="00B70C2B" w:rsidRDefault="00A70C4F">
      <w:pPr>
        <w:ind w:firstLine="540"/>
        <w:jc w:val="both"/>
        <w:rPr>
          <w:rFonts w:ascii="Times New Roman" w:hAnsi="Times New Roman"/>
          <w:sz w:val="36"/>
        </w:rPr>
      </w:pPr>
      <w:r>
        <w:rPr>
          <w:rFonts w:ascii="Times New Roman" w:hAnsi="Times New Roman"/>
          <w:sz w:val="36"/>
        </w:rPr>
        <w:t>Сегодня мы подведем ит</w:t>
      </w:r>
      <w:r w:rsidR="00E21AED">
        <w:rPr>
          <w:rFonts w:ascii="Times New Roman" w:hAnsi="Times New Roman"/>
          <w:sz w:val="36"/>
        </w:rPr>
        <w:t>оги проделанной работы в первом</w:t>
      </w:r>
      <w:r>
        <w:rPr>
          <w:rFonts w:ascii="Times New Roman" w:hAnsi="Times New Roman"/>
          <w:sz w:val="36"/>
        </w:rPr>
        <w:t xml:space="preserve"> полугодии 2024 года и обсудим перечень планируемых мероприятий на 2024 год. </w:t>
      </w:r>
    </w:p>
    <w:p w:rsidR="00B70C2B" w:rsidRDefault="00A70C4F">
      <w:pPr>
        <w:ind w:firstLine="540"/>
        <w:jc w:val="both"/>
        <w:rPr>
          <w:rFonts w:ascii="Times New Roman" w:hAnsi="Times New Roman"/>
          <w:sz w:val="36"/>
        </w:rPr>
      </w:pPr>
      <w:r>
        <w:rPr>
          <w:rFonts w:ascii="Times New Roman" w:hAnsi="Times New Roman"/>
          <w:sz w:val="36"/>
        </w:rPr>
        <w:t xml:space="preserve"> В отчете постараюсь отразить основные моменты деятельности Администрации поселения.</w:t>
      </w:r>
    </w:p>
    <w:p w:rsidR="00B70C2B" w:rsidRDefault="00A70C4F">
      <w:pPr>
        <w:ind w:firstLine="540"/>
        <w:jc w:val="center"/>
        <w:rPr>
          <w:rFonts w:ascii="Times New Roman" w:hAnsi="Times New Roman"/>
          <w:b/>
          <w:sz w:val="36"/>
        </w:rPr>
      </w:pPr>
      <w:r>
        <w:rPr>
          <w:rFonts w:ascii="Times New Roman" w:hAnsi="Times New Roman"/>
          <w:b/>
          <w:sz w:val="36"/>
        </w:rPr>
        <w:t>Демографическая ситуация за 2024 год.</w:t>
      </w:r>
    </w:p>
    <w:p w:rsidR="00B70C2B" w:rsidRDefault="00A70C4F">
      <w:pPr>
        <w:ind w:firstLine="540"/>
        <w:jc w:val="both"/>
        <w:rPr>
          <w:rFonts w:ascii="Times New Roman" w:hAnsi="Times New Roman"/>
          <w:sz w:val="36"/>
        </w:rPr>
      </w:pPr>
      <w:r>
        <w:rPr>
          <w:rFonts w:ascii="Times New Roman" w:hAnsi="Times New Roman"/>
          <w:sz w:val="36"/>
        </w:rPr>
        <w:t xml:space="preserve">На территории </w:t>
      </w:r>
      <w:proofErr w:type="spellStart"/>
      <w:r>
        <w:rPr>
          <w:rFonts w:ascii="Times New Roman" w:hAnsi="Times New Roman"/>
          <w:sz w:val="36"/>
        </w:rPr>
        <w:t>Верхнесвечниковского</w:t>
      </w:r>
      <w:proofErr w:type="spellEnd"/>
      <w:r>
        <w:rPr>
          <w:rFonts w:ascii="Times New Roman" w:hAnsi="Times New Roman"/>
          <w:sz w:val="36"/>
        </w:rPr>
        <w:t xml:space="preserve"> сельского поселения расположены 12 населенных пунктов. Численность зарегистрированного населения  по состоянию на 01.01.202</w:t>
      </w:r>
      <w:r w:rsidR="00F02348">
        <w:rPr>
          <w:rFonts w:ascii="Times New Roman" w:hAnsi="Times New Roman"/>
          <w:sz w:val="36"/>
        </w:rPr>
        <w:t>4 года составляет 1232  человек.</w:t>
      </w:r>
      <w:r>
        <w:rPr>
          <w:rFonts w:ascii="Times New Roman" w:hAnsi="Times New Roman"/>
          <w:sz w:val="36"/>
        </w:rPr>
        <w:t xml:space="preserve">  За отчетный период прибыло - 8 чел, выбыло 16 чел.</w:t>
      </w:r>
    </w:p>
    <w:p w:rsidR="00B70C2B" w:rsidRDefault="00A70C4F">
      <w:pPr>
        <w:ind w:firstLine="540"/>
        <w:jc w:val="both"/>
        <w:rPr>
          <w:rFonts w:ascii="Times New Roman" w:hAnsi="Times New Roman"/>
          <w:sz w:val="36"/>
        </w:rPr>
      </w:pPr>
      <w:r>
        <w:rPr>
          <w:rFonts w:ascii="Times New Roman" w:hAnsi="Times New Roman"/>
          <w:sz w:val="36"/>
        </w:rPr>
        <w:t xml:space="preserve"> Трудоспособного населения- 527  чел., из них работающих- 324 чел.</w:t>
      </w:r>
    </w:p>
    <w:p w:rsidR="00B70C2B" w:rsidRDefault="00A70C4F">
      <w:pPr>
        <w:ind w:firstLine="540"/>
        <w:jc w:val="both"/>
        <w:rPr>
          <w:rFonts w:ascii="Times New Roman" w:hAnsi="Times New Roman"/>
          <w:sz w:val="36"/>
        </w:rPr>
      </w:pPr>
      <w:r>
        <w:rPr>
          <w:rFonts w:ascii="Times New Roman" w:hAnsi="Times New Roman"/>
          <w:sz w:val="36"/>
        </w:rPr>
        <w:t>Пенсионеров                       313 чел.</w:t>
      </w:r>
    </w:p>
    <w:p w:rsidR="00B70C2B" w:rsidRDefault="00A70C4F">
      <w:pPr>
        <w:ind w:firstLine="540"/>
        <w:jc w:val="both"/>
        <w:rPr>
          <w:rFonts w:ascii="Times New Roman" w:hAnsi="Times New Roman"/>
          <w:sz w:val="36"/>
        </w:rPr>
      </w:pPr>
      <w:r>
        <w:rPr>
          <w:rFonts w:ascii="Times New Roman" w:hAnsi="Times New Roman"/>
          <w:sz w:val="36"/>
        </w:rPr>
        <w:t>Учащихся                             116 чел.</w:t>
      </w:r>
    </w:p>
    <w:p w:rsidR="00B70C2B" w:rsidRDefault="00A70C4F">
      <w:pPr>
        <w:ind w:firstLine="540"/>
        <w:jc w:val="both"/>
        <w:rPr>
          <w:rFonts w:ascii="Times New Roman" w:hAnsi="Times New Roman"/>
          <w:sz w:val="36"/>
        </w:rPr>
      </w:pPr>
      <w:r>
        <w:rPr>
          <w:rFonts w:ascii="Times New Roman" w:hAnsi="Times New Roman"/>
          <w:sz w:val="36"/>
        </w:rPr>
        <w:t>Дошкольников                     59 чел.</w:t>
      </w:r>
    </w:p>
    <w:p w:rsidR="00B70C2B" w:rsidRDefault="00A70C4F">
      <w:pPr>
        <w:ind w:firstLine="540"/>
        <w:jc w:val="both"/>
        <w:rPr>
          <w:rFonts w:ascii="Times New Roman" w:hAnsi="Times New Roman"/>
          <w:sz w:val="36"/>
        </w:rPr>
      </w:pPr>
      <w:r>
        <w:rPr>
          <w:rFonts w:ascii="Times New Roman" w:hAnsi="Times New Roman"/>
          <w:sz w:val="36"/>
        </w:rPr>
        <w:t>Всего мужчин                       620 чел.</w:t>
      </w:r>
    </w:p>
    <w:p w:rsidR="00B70C2B" w:rsidRDefault="00A70C4F">
      <w:pPr>
        <w:ind w:firstLine="540"/>
        <w:jc w:val="both"/>
        <w:rPr>
          <w:rFonts w:ascii="Times New Roman" w:hAnsi="Times New Roman"/>
          <w:sz w:val="36"/>
        </w:rPr>
      </w:pPr>
      <w:r>
        <w:rPr>
          <w:rFonts w:ascii="Times New Roman" w:hAnsi="Times New Roman"/>
          <w:sz w:val="36"/>
        </w:rPr>
        <w:t>Всего женщин                       612 чел.</w:t>
      </w:r>
    </w:p>
    <w:p w:rsidR="00B70C2B" w:rsidRDefault="00A70C4F">
      <w:pPr>
        <w:ind w:firstLine="540"/>
        <w:jc w:val="both"/>
        <w:rPr>
          <w:rFonts w:ascii="Times New Roman" w:hAnsi="Times New Roman"/>
          <w:sz w:val="36"/>
        </w:rPr>
      </w:pPr>
      <w:r>
        <w:rPr>
          <w:rFonts w:ascii="Times New Roman" w:hAnsi="Times New Roman"/>
          <w:sz w:val="36"/>
        </w:rPr>
        <w:tab/>
        <w:t xml:space="preserve"> На территории поселения проживают люди, пользующиеся мерами социальной поддержки. В основном это пожилые люди, которым требуется постоянная забота и внимание. </w:t>
      </w:r>
    </w:p>
    <w:p w:rsidR="00B70C2B" w:rsidRDefault="00A70C4F">
      <w:pPr>
        <w:ind w:firstLine="540"/>
        <w:jc w:val="both"/>
        <w:rPr>
          <w:rFonts w:ascii="Times New Roman" w:hAnsi="Times New Roman"/>
          <w:sz w:val="36"/>
        </w:rPr>
      </w:pPr>
      <w:r>
        <w:rPr>
          <w:rFonts w:ascii="Times New Roman" w:hAnsi="Times New Roman"/>
          <w:sz w:val="36"/>
        </w:rPr>
        <w:lastRenderedPageBreak/>
        <w:tab/>
        <w:t xml:space="preserve"> </w:t>
      </w:r>
      <w:proofErr w:type="gramStart"/>
      <w:r>
        <w:rPr>
          <w:rFonts w:ascii="Times New Roman" w:hAnsi="Times New Roman"/>
          <w:sz w:val="36"/>
        </w:rPr>
        <w:t>Производством с/х продукции на территории поселения занимаются 3 крупных товаропроизводителя ООО «Светлый», ООО «Степь»,  ООО «Восход», помимо этого часть земель арендуют закрытое акционерное общество «Октябрь» и СПК  «Киевский»,  также на территории сельского поселения зарегистрированы и занимаются с/х производством   5 крестьянско-фермерских хозяйств и еще 5 КФХ ведут свою деятельность на нашей территории.</w:t>
      </w:r>
      <w:proofErr w:type="gramEnd"/>
      <w:r>
        <w:rPr>
          <w:rFonts w:ascii="Times New Roman" w:hAnsi="Times New Roman"/>
          <w:sz w:val="36"/>
        </w:rPr>
        <w:t xml:space="preserve"> На территории с/</w:t>
      </w:r>
      <w:proofErr w:type="gramStart"/>
      <w:r>
        <w:rPr>
          <w:rFonts w:ascii="Times New Roman" w:hAnsi="Times New Roman"/>
          <w:sz w:val="36"/>
        </w:rPr>
        <w:t>п</w:t>
      </w:r>
      <w:proofErr w:type="gramEnd"/>
      <w:r>
        <w:rPr>
          <w:rFonts w:ascii="Times New Roman" w:hAnsi="Times New Roman"/>
          <w:sz w:val="36"/>
        </w:rPr>
        <w:t xml:space="preserve"> всего - 495 личных подсобных хозяйства, в наличии действуют 416,  79  хозяйств на данный момент отсутствует.</w:t>
      </w:r>
    </w:p>
    <w:p w:rsidR="00B70C2B" w:rsidRDefault="00A70C4F">
      <w:pPr>
        <w:ind w:firstLine="540"/>
        <w:jc w:val="center"/>
        <w:rPr>
          <w:rFonts w:ascii="Times New Roman" w:hAnsi="Times New Roman"/>
          <w:b/>
          <w:sz w:val="36"/>
        </w:rPr>
      </w:pPr>
      <w:r>
        <w:rPr>
          <w:rFonts w:ascii="Times New Roman" w:hAnsi="Times New Roman"/>
          <w:b/>
          <w:sz w:val="36"/>
        </w:rPr>
        <w:t>БЮДЖЕТ</w:t>
      </w:r>
    </w:p>
    <w:p w:rsidR="00B70C2B" w:rsidRDefault="00A70C4F">
      <w:pPr>
        <w:ind w:firstLine="540"/>
        <w:jc w:val="both"/>
        <w:rPr>
          <w:rFonts w:ascii="Times New Roman" w:hAnsi="Times New Roman"/>
          <w:sz w:val="36"/>
        </w:rPr>
      </w:pPr>
      <w:r>
        <w:rPr>
          <w:rFonts w:ascii="Times New Roman" w:hAnsi="Times New Roman"/>
          <w:sz w:val="36"/>
        </w:rPr>
        <w:t xml:space="preserve">Исполнение бюджета осуществлялось  на основе Решения Собрания депутатов </w:t>
      </w:r>
      <w:proofErr w:type="spellStart"/>
      <w:r>
        <w:rPr>
          <w:rFonts w:ascii="Times New Roman" w:hAnsi="Times New Roman"/>
          <w:sz w:val="36"/>
        </w:rPr>
        <w:t>Верхнесвечниковского</w:t>
      </w:r>
      <w:proofErr w:type="spellEnd"/>
      <w:r>
        <w:rPr>
          <w:rFonts w:ascii="Times New Roman" w:hAnsi="Times New Roman"/>
          <w:sz w:val="36"/>
        </w:rPr>
        <w:t xml:space="preserve"> сельского поселения от 27.12.2023 года № 77 «О бюджете </w:t>
      </w:r>
      <w:proofErr w:type="spellStart"/>
      <w:r>
        <w:rPr>
          <w:rFonts w:ascii="Times New Roman" w:hAnsi="Times New Roman"/>
          <w:sz w:val="36"/>
        </w:rPr>
        <w:t>Верхнесвечниковского</w:t>
      </w:r>
      <w:proofErr w:type="spellEnd"/>
      <w:r>
        <w:rPr>
          <w:rFonts w:ascii="Times New Roman" w:hAnsi="Times New Roman"/>
          <w:sz w:val="36"/>
        </w:rPr>
        <w:t xml:space="preserve"> сельского поселения Кашарского района на 2024 год и на плановый период 2025 и 2026 годов» и  Областного закона   «О межбюджетных отношениях органов государственной власти и органов местного самоуправления в Ростовской области».</w:t>
      </w:r>
    </w:p>
    <w:p w:rsidR="00B70C2B" w:rsidRDefault="00A70C4F">
      <w:pPr>
        <w:ind w:firstLine="540"/>
        <w:jc w:val="both"/>
        <w:rPr>
          <w:rFonts w:ascii="Times New Roman" w:hAnsi="Times New Roman"/>
          <w:sz w:val="36"/>
        </w:rPr>
      </w:pPr>
      <w:r>
        <w:rPr>
          <w:rFonts w:ascii="Times New Roman" w:hAnsi="Times New Roman"/>
          <w:sz w:val="36"/>
        </w:rPr>
        <w:t xml:space="preserve">   Развитие налогового потенциала поселения основано на  увеличении доходов за счет эффективного управления муниципальной собственностью и мобилизации собственных доходов путем повышения собираемости налогов.</w:t>
      </w:r>
    </w:p>
    <w:p w:rsidR="00B70C2B" w:rsidRDefault="00A70C4F">
      <w:pPr>
        <w:ind w:firstLine="540"/>
        <w:jc w:val="both"/>
        <w:rPr>
          <w:rFonts w:ascii="Times New Roman" w:hAnsi="Times New Roman"/>
          <w:sz w:val="36"/>
        </w:rPr>
      </w:pPr>
      <w:r>
        <w:rPr>
          <w:rFonts w:ascii="Times New Roman" w:hAnsi="Times New Roman"/>
          <w:sz w:val="36"/>
        </w:rPr>
        <w:t>При проведении расходов приоритеты были отданы обеспечению текущих расходов, направленных на благоустройство поселения, укрепление материально-технической базы Администрации, повышению эффективности расходов.</w:t>
      </w:r>
    </w:p>
    <w:p w:rsidR="00B70C2B" w:rsidRDefault="00A70C4F">
      <w:pPr>
        <w:ind w:firstLine="540"/>
        <w:jc w:val="both"/>
        <w:rPr>
          <w:rFonts w:ascii="Times New Roman" w:hAnsi="Times New Roman"/>
          <w:sz w:val="36"/>
        </w:rPr>
      </w:pPr>
      <w:r>
        <w:rPr>
          <w:rFonts w:ascii="Times New Roman" w:hAnsi="Times New Roman"/>
          <w:sz w:val="36"/>
        </w:rPr>
        <w:t>Объемные показатели бюджета поселения характеризуются следующими данными:</w:t>
      </w:r>
    </w:p>
    <w:p w:rsidR="00B70C2B" w:rsidRDefault="00A70C4F">
      <w:pPr>
        <w:ind w:firstLine="540"/>
        <w:jc w:val="both"/>
        <w:rPr>
          <w:rFonts w:ascii="Times New Roman" w:hAnsi="Times New Roman"/>
          <w:sz w:val="36"/>
        </w:rPr>
      </w:pPr>
      <w:r>
        <w:rPr>
          <w:rFonts w:ascii="Times New Roman" w:hAnsi="Times New Roman"/>
          <w:sz w:val="36"/>
        </w:rPr>
        <w:lastRenderedPageBreak/>
        <w:t xml:space="preserve">- по доходам запланировано 14 млн. 260 тысяч 400 рублей, фактически исполнено 5 млн. 586 тысяч 500 рублей.  </w:t>
      </w:r>
    </w:p>
    <w:p w:rsidR="00B70C2B" w:rsidRDefault="00A70C4F">
      <w:pPr>
        <w:ind w:firstLine="540"/>
        <w:jc w:val="both"/>
        <w:rPr>
          <w:rFonts w:ascii="Times New Roman" w:hAnsi="Times New Roman"/>
          <w:sz w:val="36"/>
        </w:rPr>
      </w:pPr>
      <w:r>
        <w:rPr>
          <w:rFonts w:ascii="Times New Roman" w:hAnsi="Times New Roman"/>
          <w:sz w:val="36"/>
        </w:rPr>
        <w:t xml:space="preserve">- по расходам запланировано 15 </w:t>
      </w:r>
      <w:proofErr w:type="gramStart"/>
      <w:r>
        <w:rPr>
          <w:rFonts w:ascii="Times New Roman" w:hAnsi="Times New Roman"/>
          <w:sz w:val="36"/>
        </w:rPr>
        <w:t>млн</w:t>
      </w:r>
      <w:proofErr w:type="gramEnd"/>
      <w:r>
        <w:rPr>
          <w:rFonts w:ascii="Times New Roman" w:hAnsi="Times New Roman"/>
          <w:sz w:val="36"/>
        </w:rPr>
        <w:t xml:space="preserve"> 597 тысяч 100 руб., фактически исполнено 5 млн. 910 тысяча  200 руб.   </w:t>
      </w:r>
    </w:p>
    <w:p w:rsidR="00B70C2B" w:rsidRDefault="00A70C4F">
      <w:pPr>
        <w:ind w:firstLine="540"/>
        <w:jc w:val="both"/>
        <w:rPr>
          <w:rFonts w:ascii="Times New Roman" w:hAnsi="Times New Roman"/>
          <w:sz w:val="36"/>
        </w:rPr>
      </w:pPr>
      <w:r>
        <w:rPr>
          <w:rFonts w:ascii="Times New Roman" w:hAnsi="Times New Roman"/>
          <w:sz w:val="36"/>
        </w:rPr>
        <w:t>Основные   налоговые доходы бюджета в 2024 году  это:</w:t>
      </w:r>
    </w:p>
    <w:p w:rsidR="00B70C2B" w:rsidRDefault="00A70C4F">
      <w:pPr>
        <w:numPr>
          <w:ilvl w:val="0"/>
          <w:numId w:val="1"/>
        </w:numPr>
        <w:jc w:val="both"/>
        <w:rPr>
          <w:rFonts w:ascii="Times New Roman" w:hAnsi="Times New Roman"/>
          <w:sz w:val="36"/>
        </w:rPr>
      </w:pPr>
      <w:r>
        <w:rPr>
          <w:rFonts w:ascii="Times New Roman" w:hAnsi="Times New Roman"/>
          <w:sz w:val="36"/>
        </w:rPr>
        <w:t>земельный налог, его доля к объему собственных доходов составляет 64 и 6 % или 1 млн. 711 тысяч 400 рублей; план исполнен на  40 и 8 десятых %.</w:t>
      </w:r>
    </w:p>
    <w:p w:rsidR="00B70C2B" w:rsidRDefault="00A70C4F">
      <w:pPr>
        <w:ind w:firstLine="540"/>
        <w:jc w:val="both"/>
        <w:rPr>
          <w:rFonts w:ascii="Times New Roman" w:hAnsi="Times New Roman"/>
          <w:sz w:val="36"/>
        </w:rPr>
      </w:pPr>
      <w:r>
        <w:rPr>
          <w:rFonts w:ascii="Times New Roman" w:hAnsi="Times New Roman"/>
          <w:sz w:val="36"/>
        </w:rPr>
        <w:t>-   налог на доходы физических лиц в доле налоговых доходов составляет 22,5 %   или 596 тысяч 500 рублей, исполнен на 33 и 4 десятых %  к плану;</w:t>
      </w:r>
    </w:p>
    <w:p w:rsidR="00B70C2B" w:rsidRDefault="00A70C4F">
      <w:pPr>
        <w:ind w:firstLine="540"/>
        <w:jc w:val="both"/>
        <w:rPr>
          <w:rFonts w:ascii="Times New Roman" w:hAnsi="Times New Roman"/>
          <w:sz w:val="36"/>
        </w:rPr>
      </w:pPr>
      <w:r>
        <w:rPr>
          <w:rFonts w:ascii="Times New Roman" w:hAnsi="Times New Roman"/>
          <w:sz w:val="36"/>
        </w:rPr>
        <w:t xml:space="preserve">-   доходы, получаемые в виде арендной платы составляют 23 тысячи 600 руб., </w:t>
      </w:r>
      <w:proofErr w:type="gramStart"/>
      <w:r>
        <w:rPr>
          <w:rFonts w:ascii="Times New Roman" w:hAnsi="Times New Roman"/>
          <w:sz w:val="36"/>
        </w:rPr>
        <w:t>исполнен</w:t>
      </w:r>
      <w:proofErr w:type="gramEnd"/>
      <w:r>
        <w:rPr>
          <w:rFonts w:ascii="Times New Roman" w:hAnsi="Times New Roman"/>
          <w:sz w:val="36"/>
        </w:rPr>
        <w:t xml:space="preserve"> на 50 % к плану;</w:t>
      </w:r>
    </w:p>
    <w:p w:rsidR="00B70C2B" w:rsidRDefault="00A70C4F">
      <w:pPr>
        <w:numPr>
          <w:ilvl w:val="0"/>
          <w:numId w:val="2"/>
        </w:numPr>
        <w:jc w:val="both"/>
        <w:rPr>
          <w:rFonts w:ascii="Times New Roman" w:hAnsi="Times New Roman"/>
          <w:sz w:val="36"/>
        </w:rPr>
      </w:pPr>
      <w:r>
        <w:rPr>
          <w:rFonts w:ascii="Times New Roman" w:hAnsi="Times New Roman"/>
          <w:sz w:val="36"/>
        </w:rPr>
        <w:t>Доходы от компенсации затрат государства в доле собственных доходов составляют 2% или 53 тыс. 900 рублей, исполнены на 39 и 9 десятых % к плановым назначениям.</w:t>
      </w:r>
    </w:p>
    <w:p w:rsidR="00B70C2B" w:rsidRDefault="00A70C4F">
      <w:pPr>
        <w:ind w:firstLine="540"/>
        <w:jc w:val="both"/>
        <w:rPr>
          <w:rFonts w:ascii="Times New Roman" w:hAnsi="Times New Roman"/>
          <w:sz w:val="36"/>
        </w:rPr>
      </w:pPr>
      <w:r>
        <w:rPr>
          <w:rFonts w:ascii="Times New Roman" w:hAnsi="Times New Roman"/>
          <w:sz w:val="36"/>
        </w:rPr>
        <w:t xml:space="preserve">   </w:t>
      </w:r>
      <w:proofErr w:type="gramStart"/>
      <w:r>
        <w:rPr>
          <w:rFonts w:ascii="Times New Roman" w:hAnsi="Times New Roman"/>
          <w:sz w:val="36"/>
        </w:rPr>
        <w:t>В 2024 году в  бюджет поселения поступали средства из других бюджетов бюджетной системы  в сумме 2 млн. 936 тысяч 600 руб., в том числе дотация на выравнивание бюджетной обеспеченности – 2 млн. 199 тыс. 800 руб.,  субвенция на содержание инспектора ВУС – 61 тысяча 100 рублей, иные межбюджетные трансферты на содержание дорог 417 тысяч 600 рублей.</w:t>
      </w:r>
      <w:proofErr w:type="gramEnd"/>
    </w:p>
    <w:p w:rsidR="00B70C2B" w:rsidRDefault="00A70C4F">
      <w:pPr>
        <w:ind w:firstLine="540"/>
        <w:jc w:val="both"/>
        <w:rPr>
          <w:rFonts w:ascii="Times New Roman" w:hAnsi="Times New Roman"/>
          <w:sz w:val="36"/>
        </w:rPr>
      </w:pPr>
      <w:r>
        <w:rPr>
          <w:rFonts w:ascii="Times New Roman" w:hAnsi="Times New Roman"/>
          <w:sz w:val="36"/>
        </w:rPr>
        <w:t xml:space="preserve">   Расходы бюджета </w:t>
      </w:r>
      <w:proofErr w:type="spellStart"/>
      <w:r>
        <w:rPr>
          <w:rFonts w:ascii="Times New Roman" w:hAnsi="Times New Roman"/>
          <w:sz w:val="36"/>
        </w:rPr>
        <w:t>Верхнесвечниковского</w:t>
      </w:r>
      <w:proofErr w:type="spellEnd"/>
      <w:r>
        <w:rPr>
          <w:rFonts w:ascii="Times New Roman" w:hAnsi="Times New Roman"/>
          <w:sz w:val="36"/>
        </w:rPr>
        <w:t xml:space="preserve"> сельского поселения за  2024 год при плане 15 млн. 597 тысяч 100 руб. исполнены на сумму 5 млн. 910 тысяч 200 руб. или на  37 и 9 десятых %.</w:t>
      </w:r>
    </w:p>
    <w:p w:rsidR="00B70C2B" w:rsidRDefault="00A70C4F">
      <w:pPr>
        <w:ind w:firstLine="540"/>
        <w:jc w:val="both"/>
        <w:rPr>
          <w:rFonts w:ascii="Times New Roman" w:hAnsi="Times New Roman"/>
          <w:sz w:val="36"/>
        </w:rPr>
      </w:pPr>
      <w:r>
        <w:rPr>
          <w:rFonts w:ascii="Times New Roman" w:hAnsi="Times New Roman"/>
          <w:sz w:val="36"/>
        </w:rPr>
        <w:lastRenderedPageBreak/>
        <w:t xml:space="preserve">  В полном объеме и своевременно выплачивалась заработная плата работникам аппарата управления и  культуры; перечислялись налоги на заработную плату, оплачивались своевременно коммунальные услуги.</w:t>
      </w:r>
    </w:p>
    <w:p w:rsidR="00B70C2B" w:rsidRDefault="00A70C4F">
      <w:pPr>
        <w:ind w:firstLine="540"/>
        <w:jc w:val="center"/>
        <w:rPr>
          <w:rFonts w:ascii="Times New Roman" w:hAnsi="Times New Roman"/>
          <w:b/>
          <w:sz w:val="36"/>
        </w:rPr>
      </w:pPr>
      <w:r>
        <w:rPr>
          <w:rFonts w:ascii="Times New Roman" w:hAnsi="Times New Roman"/>
          <w:b/>
          <w:sz w:val="36"/>
        </w:rPr>
        <w:t>Деятельность сотрудников администрации</w:t>
      </w:r>
    </w:p>
    <w:p w:rsidR="00B70C2B" w:rsidRDefault="00A70C4F">
      <w:pPr>
        <w:ind w:firstLine="540"/>
        <w:jc w:val="both"/>
        <w:rPr>
          <w:rFonts w:ascii="Times New Roman" w:hAnsi="Times New Roman"/>
          <w:sz w:val="36"/>
        </w:rPr>
      </w:pPr>
      <w:r>
        <w:rPr>
          <w:rFonts w:ascii="Times New Roman" w:hAnsi="Times New Roman"/>
          <w:sz w:val="36"/>
        </w:rPr>
        <w:t>Задачами администрации поселения является исполнение полномочий, предусмотренных Уставом поселения по обеспечению деятельности местного самоуправления.</w:t>
      </w:r>
    </w:p>
    <w:p w:rsidR="00B70C2B" w:rsidRDefault="00A70C4F">
      <w:pPr>
        <w:ind w:firstLine="540"/>
        <w:jc w:val="both"/>
        <w:rPr>
          <w:rFonts w:ascii="Times New Roman" w:hAnsi="Times New Roman"/>
          <w:sz w:val="36"/>
        </w:rPr>
      </w:pPr>
      <w:r>
        <w:rPr>
          <w:rFonts w:ascii="Times New Roman" w:hAnsi="Times New Roman"/>
          <w:sz w:val="36"/>
        </w:rPr>
        <w:t xml:space="preserve">    С 01.01.2024 года в целях учета личных подсобных хозяйств на территории поселения для каждого населенного пункта ведутся электронные </w:t>
      </w:r>
      <w:proofErr w:type="spellStart"/>
      <w:r>
        <w:rPr>
          <w:rFonts w:ascii="Times New Roman" w:hAnsi="Times New Roman"/>
          <w:sz w:val="36"/>
        </w:rPr>
        <w:t>похозяйственные</w:t>
      </w:r>
      <w:proofErr w:type="spellEnd"/>
      <w:r>
        <w:rPr>
          <w:rFonts w:ascii="Times New Roman" w:hAnsi="Times New Roman"/>
          <w:sz w:val="36"/>
        </w:rPr>
        <w:t xml:space="preserve"> книги. Ведение </w:t>
      </w:r>
      <w:proofErr w:type="spellStart"/>
      <w:r>
        <w:rPr>
          <w:rFonts w:ascii="Times New Roman" w:hAnsi="Times New Roman"/>
          <w:sz w:val="36"/>
        </w:rPr>
        <w:t>похозяйственных</w:t>
      </w:r>
      <w:proofErr w:type="spellEnd"/>
      <w:r>
        <w:rPr>
          <w:rFonts w:ascii="Times New Roman" w:hAnsi="Times New Roman"/>
          <w:sz w:val="36"/>
        </w:rPr>
        <w:t xml:space="preserve"> книг осуществляется на основании сведений, предоставляемых на добровольной основе гражданами, ведущими личное подсобное хозяйство на оформленных земельных участках.       </w:t>
      </w:r>
    </w:p>
    <w:p w:rsidR="00B70C2B" w:rsidRDefault="00A70C4F">
      <w:pPr>
        <w:ind w:firstLine="540"/>
        <w:jc w:val="both"/>
        <w:rPr>
          <w:rFonts w:ascii="Times New Roman" w:hAnsi="Times New Roman"/>
          <w:sz w:val="36"/>
        </w:rPr>
      </w:pPr>
      <w:r>
        <w:rPr>
          <w:rFonts w:ascii="Times New Roman" w:hAnsi="Times New Roman"/>
          <w:sz w:val="36"/>
        </w:rPr>
        <w:t xml:space="preserve">      Администрацией </w:t>
      </w:r>
      <w:proofErr w:type="spellStart"/>
      <w:r>
        <w:rPr>
          <w:rFonts w:ascii="Times New Roman" w:hAnsi="Times New Roman"/>
          <w:sz w:val="36"/>
        </w:rPr>
        <w:t>Верхнесвечниковского</w:t>
      </w:r>
      <w:proofErr w:type="spellEnd"/>
      <w:r>
        <w:rPr>
          <w:rFonts w:ascii="Times New Roman" w:hAnsi="Times New Roman"/>
          <w:sz w:val="36"/>
        </w:rPr>
        <w:t xml:space="preserve"> сельского поселения велась постоянная работа по своевременной и полной собираемости налогов в местный бюджет, согласно установленным срокам анализировалось поступление налогов, отрабатывались списки должников по всем видам налогов.           </w:t>
      </w:r>
    </w:p>
    <w:p w:rsidR="00B70C2B" w:rsidRDefault="00A70C4F">
      <w:pPr>
        <w:ind w:firstLine="540"/>
        <w:jc w:val="both"/>
        <w:rPr>
          <w:rFonts w:ascii="Times New Roman" w:hAnsi="Times New Roman"/>
          <w:sz w:val="36"/>
        </w:rPr>
      </w:pPr>
      <w:r>
        <w:rPr>
          <w:rFonts w:ascii="Times New Roman" w:hAnsi="Times New Roman"/>
          <w:sz w:val="36"/>
        </w:rPr>
        <w:t xml:space="preserve">      Для информирования населения о деятельности администрации используется официальный сайт Администрации  сельского поселения, где размещаются график приема главы и сотрудников администрации, нормативные документы, новости, объявления и многое другое. Основной задачей сайта является обеспечение гласности и доступности информации о деятельности органов местного самоуправления и принимаемых ими решений. </w:t>
      </w:r>
    </w:p>
    <w:p w:rsidR="00B70C2B" w:rsidRDefault="00A70C4F">
      <w:pPr>
        <w:ind w:firstLine="540"/>
        <w:jc w:val="both"/>
        <w:rPr>
          <w:rFonts w:ascii="Times New Roman" w:hAnsi="Times New Roman"/>
          <w:sz w:val="36"/>
        </w:rPr>
      </w:pPr>
      <w:r>
        <w:rPr>
          <w:rFonts w:ascii="Times New Roman" w:hAnsi="Times New Roman"/>
          <w:sz w:val="36"/>
        </w:rPr>
        <w:lastRenderedPageBreak/>
        <w:t xml:space="preserve">     Руководствуясь № 131-ФЗ законом «Об общих принципах организации местного самоуправления в Российской Федерации» администрация в своей работе тесно сотрудничает с депутатским корпусом. В первом полугодии  2024 года были проведены  заседания   пятого созыва, на которых приняты решения по утверждению различных положений, необходимых для деятельности администрации поселения, из них наиболее значимыми являются принятие бюджета, внесение изменений и дополнений в бюджет.</w:t>
      </w:r>
    </w:p>
    <w:p w:rsidR="00B70C2B" w:rsidRDefault="00A70C4F">
      <w:pPr>
        <w:ind w:firstLine="540"/>
        <w:jc w:val="center"/>
        <w:rPr>
          <w:rFonts w:ascii="Times New Roman" w:hAnsi="Times New Roman"/>
          <w:b/>
          <w:sz w:val="36"/>
        </w:rPr>
      </w:pPr>
      <w:r>
        <w:rPr>
          <w:rFonts w:ascii="Times New Roman" w:hAnsi="Times New Roman"/>
          <w:b/>
          <w:sz w:val="36"/>
        </w:rPr>
        <w:t>Работа Дома культуры</w:t>
      </w:r>
    </w:p>
    <w:p w:rsidR="00B70C2B" w:rsidRPr="000D1442" w:rsidRDefault="00A70C4F">
      <w:pPr>
        <w:spacing w:after="0"/>
        <w:ind w:firstLine="540"/>
        <w:jc w:val="both"/>
        <w:rPr>
          <w:rFonts w:ascii="Times New Roman" w:hAnsi="Times New Roman"/>
          <w:sz w:val="36"/>
          <w:highlight w:val="yellow"/>
        </w:rPr>
      </w:pPr>
      <w:r>
        <w:rPr>
          <w:rFonts w:ascii="Times New Roman" w:hAnsi="Times New Roman"/>
          <w:sz w:val="36"/>
        </w:rPr>
        <w:t xml:space="preserve">      </w:t>
      </w:r>
      <w:r w:rsidRPr="000D1442">
        <w:rPr>
          <w:rFonts w:ascii="Times New Roman" w:hAnsi="Times New Roman"/>
          <w:sz w:val="36"/>
          <w:highlight w:val="yellow"/>
        </w:rPr>
        <w:t>В социальном развитии нашего поселения главная роль принадлежит сельскому Дому культуры. Двери  Дома культуры всегда открыты для всех желающих. Большое внимание уделяется детям и подросткам. Проводятся мероприятия по различным направлениям.</w:t>
      </w:r>
    </w:p>
    <w:p w:rsidR="00B70C2B" w:rsidRPr="000D1442" w:rsidRDefault="00B4609E">
      <w:pPr>
        <w:ind w:firstLine="540"/>
        <w:jc w:val="both"/>
        <w:rPr>
          <w:rFonts w:ascii="Times New Roman" w:hAnsi="Times New Roman"/>
          <w:sz w:val="36"/>
          <w:highlight w:val="yellow"/>
        </w:rPr>
      </w:pPr>
      <w:r>
        <w:rPr>
          <w:rFonts w:ascii="Times New Roman" w:hAnsi="Times New Roman"/>
          <w:sz w:val="36"/>
          <w:highlight w:val="yellow"/>
        </w:rPr>
        <w:t xml:space="preserve"> В течение 1</w:t>
      </w:r>
      <w:bookmarkStart w:id="0" w:name="_GoBack"/>
      <w:bookmarkEnd w:id="0"/>
      <w:r w:rsidR="00A70C4F" w:rsidRPr="000D1442">
        <w:rPr>
          <w:rFonts w:ascii="Times New Roman" w:hAnsi="Times New Roman"/>
          <w:sz w:val="36"/>
          <w:highlight w:val="yellow"/>
        </w:rPr>
        <w:t xml:space="preserve"> полугодия велась работа со всеми категориями населения – детьми, молодежью, пожилыми людьми, инвалидами. Проводились мероприятия по профилактике правонарушений, по пропаганде здорового образа жизни, сохранению народных традиций и патриотическому воспитанию. </w:t>
      </w:r>
    </w:p>
    <w:p w:rsidR="00B70C2B" w:rsidRPr="000D1442" w:rsidRDefault="00A70C4F">
      <w:pPr>
        <w:ind w:firstLine="540"/>
        <w:jc w:val="both"/>
        <w:rPr>
          <w:rFonts w:ascii="Times New Roman" w:hAnsi="Times New Roman"/>
          <w:sz w:val="36"/>
          <w:highlight w:val="yellow"/>
        </w:rPr>
      </w:pPr>
      <w:r w:rsidRPr="000D1442">
        <w:rPr>
          <w:rFonts w:ascii="Times New Roman" w:hAnsi="Times New Roman"/>
          <w:sz w:val="36"/>
          <w:highlight w:val="yellow"/>
        </w:rPr>
        <w:t xml:space="preserve">      Систематически с концертами и развлекательными программами, посещали </w:t>
      </w:r>
      <w:proofErr w:type="spellStart"/>
      <w:r w:rsidRPr="000D1442">
        <w:rPr>
          <w:rFonts w:ascii="Times New Roman" w:hAnsi="Times New Roman"/>
          <w:sz w:val="36"/>
          <w:highlight w:val="yellow"/>
        </w:rPr>
        <w:t>Верхнесвечниковский</w:t>
      </w:r>
      <w:proofErr w:type="spellEnd"/>
      <w:r w:rsidRPr="000D1442">
        <w:rPr>
          <w:rFonts w:ascii="Times New Roman" w:hAnsi="Times New Roman"/>
          <w:sz w:val="36"/>
          <w:highlight w:val="yellow"/>
        </w:rPr>
        <w:t xml:space="preserve"> дом-интернат для престарелых и инвалидов. </w:t>
      </w:r>
    </w:p>
    <w:p w:rsidR="00B70C2B" w:rsidRDefault="00A70C4F">
      <w:pPr>
        <w:ind w:firstLine="540"/>
        <w:jc w:val="both"/>
        <w:rPr>
          <w:rFonts w:ascii="Times New Roman" w:hAnsi="Times New Roman"/>
          <w:sz w:val="36"/>
        </w:rPr>
      </w:pPr>
      <w:r w:rsidRPr="000D1442">
        <w:rPr>
          <w:rFonts w:ascii="Times New Roman" w:hAnsi="Times New Roman"/>
          <w:sz w:val="36"/>
          <w:highlight w:val="yellow"/>
        </w:rPr>
        <w:t xml:space="preserve">   Так же проводились мероприятия на базе школы и детского сада.</w:t>
      </w:r>
    </w:p>
    <w:p w:rsidR="00B70C2B" w:rsidRDefault="00A70C4F">
      <w:pPr>
        <w:ind w:firstLine="540"/>
        <w:jc w:val="both"/>
        <w:rPr>
          <w:rFonts w:ascii="Times New Roman" w:hAnsi="Times New Roman"/>
          <w:sz w:val="36"/>
        </w:rPr>
      </w:pPr>
      <w:r>
        <w:rPr>
          <w:rFonts w:ascii="Times New Roman" w:hAnsi="Times New Roman"/>
          <w:sz w:val="36"/>
        </w:rPr>
        <w:t xml:space="preserve">   </w:t>
      </w:r>
    </w:p>
    <w:p w:rsidR="00A70C4F" w:rsidRDefault="00A70C4F">
      <w:pPr>
        <w:ind w:firstLine="540"/>
        <w:jc w:val="both"/>
        <w:rPr>
          <w:rFonts w:ascii="Times New Roman" w:hAnsi="Times New Roman"/>
          <w:sz w:val="36"/>
        </w:rPr>
      </w:pPr>
    </w:p>
    <w:p w:rsidR="00B70C2B" w:rsidRDefault="00A70C4F">
      <w:pPr>
        <w:ind w:firstLine="540"/>
        <w:jc w:val="both"/>
        <w:rPr>
          <w:rFonts w:ascii="Times New Roman" w:hAnsi="Times New Roman"/>
          <w:b/>
          <w:sz w:val="36"/>
        </w:rPr>
      </w:pPr>
      <w:r>
        <w:rPr>
          <w:rFonts w:ascii="Times New Roman" w:hAnsi="Times New Roman"/>
          <w:sz w:val="36"/>
        </w:rPr>
        <w:lastRenderedPageBreak/>
        <w:t xml:space="preserve">                        </w:t>
      </w:r>
      <w:r>
        <w:rPr>
          <w:rFonts w:ascii="Times New Roman" w:hAnsi="Times New Roman"/>
          <w:b/>
          <w:sz w:val="36"/>
        </w:rPr>
        <w:t>Содержание и ремонт дорог</w:t>
      </w:r>
    </w:p>
    <w:p w:rsidR="00B70C2B" w:rsidRDefault="00A70C4F">
      <w:pPr>
        <w:ind w:firstLine="540"/>
        <w:jc w:val="both"/>
        <w:rPr>
          <w:rFonts w:ascii="Times New Roman" w:hAnsi="Times New Roman"/>
          <w:sz w:val="36"/>
        </w:rPr>
      </w:pPr>
      <w:r>
        <w:rPr>
          <w:rFonts w:ascii="Times New Roman" w:hAnsi="Times New Roman"/>
          <w:sz w:val="36"/>
        </w:rPr>
        <w:t xml:space="preserve">Одним из важнейших вопросов поселения является дорожная деятельность. </w:t>
      </w:r>
      <w:r>
        <w:rPr>
          <w:rFonts w:ascii="Times New Roman" w:hAnsi="Times New Roman"/>
          <w:sz w:val="36"/>
        </w:rPr>
        <w:br/>
        <w:t xml:space="preserve">           </w:t>
      </w:r>
      <w:r w:rsidRPr="00E21AED">
        <w:rPr>
          <w:rFonts w:ascii="Times New Roman" w:hAnsi="Times New Roman"/>
          <w:sz w:val="36"/>
        </w:rPr>
        <w:t>В первом полугодии 2024 была проведена</w:t>
      </w:r>
      <w:r w:rsidR="00BC0964">
        <w:rPr>
          <w:rFonts w:ascii="Times New Roman" w:hAnsi="Times New Roman"/>
          <w:sz w:val="36"/>
        </w:rPr>
        <w:t xml:space="preserve"> очистка дорог от снега в зимний период,</w:t>
      </w:r>
      <w:r w:rsidRPr="00E21AED">
        <w:rPr>
          <w:rFonts w:ascii="Times New Roman" w:hAnsi="Times New Roman"/>
          <w:sz w:val="36"/>
        </w:rPr>
        <w:t xml:space="preserve"> подсыпка</w:t>
      </w:r>
      <w:r w:rsidR="00E21AED" w:rsidRPr="00E21AED">
        <w:rPr>
          <w:rFonts w:ascii="Times New Roman" w:hAnsi="Times New Roman"/>
          <w:sz w:val="36"/>
        </w:rPr>
        <w:t xml:space="preserve"> и </w:t>
      </w:r>
      <w:proofErr w:type="spellStart"/>
      <w:r w:rsidR="00E21AED" w:rsidRPr="00E21AED">
        <w:rPr>
          <w:rFonts w:ascii="Times New Roman" w:hAnsi="Times New Roman"/>
          <w:sz w:val="36"/>
        </w:rPr>
        <w:t>грейдирование</w:t>
      </w:r>
      <w:proofErr w:type="spellEnd"/>
      <w:r w:rsidR="00E21AED" w:rsidRPr="00E21AED">
        <w:rPr>
          <w:rFonts w:ascii="Times New Roman" w:hAnsi="Times New Roman"/>
          <w:sz w:val="36"/>
        </w:rPr>
        <w:t xml:space="preserve"> </w:t>
      </w:r>
      <w:r w:rsidRPr="00E21AED">
        <w:rPr>
          <w:rFonts w:ascii="Times New Roman" w:hAnsi="Times New Roman"/>
          <w:sz w:val="36"/>
        </w:rPr>
        <w:t>грунтовых дорог песком на территории  с. Верхнесвечниково и п. Тёплые Ключи.</w:t>
      </w:r>
      <w:r>
        <w:rPr>
          <w:rFonts w:ascii="Times New Roman" w:hAnsi="Times New Roman"/>
          <w:sz w:val="36"/>
        </w:rPr>
        <w:t xml:space="preserve"> </w:t>
      </w:r>
    </w:p>
    <w:p w:rsidR="00B70C2B" w:rsidRDefault="00A70C4F">
      <w:pPr>
        <w:ind w:firstLine="540"/>
        <w:jc w:val="both"/>
        <w:rPr>
          <w:rFonts w:ascii="Times New Roman" w:hAnsi="Times New Roman"/>
          <w:sz w:val="36"/>
        </w:rPr>
      </w:pPr>
      <w:r>
        <w:rPr>
          <w:rFonts w:ascii="Times New Roman" w:hAnsi="Times New Roman"/>
          <w:sz w:val="36"/>
        </w:rPr>
        <w:t>Администрация поселения заключала договора с организациями, имеющими специализированную технику. Эт</w:t>
      </w:r>
      <w:proofErr w:type="gramStart"/>
      <w:r>
        <w:rPr>
          <w:rFonts w:ascii="Times New Roman" w:hAnsi="Times New Roman"/>
          <w:sz w:val="36"/>
        </w:rPr>
        <w:t>о  ООО</w:t>
      </w:r>
      <w:proofErr w:type="gramEnd"/>
      <w:r>
        <w:rPr>
          <w:rFonts w:ascii="Times New Roman" w:hAnsi="Times New Roman"/>
          <w:sz w:val="36"/>
        </w:rPr>
        <w:t xml:space="preserve"> «Светлый», ООО «Восход», ООО «Степь», Муниципальное предприятие </w:t>
      </w:r>
      <w:proofErr w:type="spellStart"/>
      <w:r>
        <w:rPr>
          <w:rFonts w:ascii="Times New Roman" w:hAnsi="Times New Roman"/>
          <w:sz w:val="36"/>
        </w:rPr>
        <w:t>Жилкомсервис</w:t>
      </w:r>
      <w:proofErr w:type="spellEnd"/>
      <w:r>
        <w:rPr>
          <w:rFonts w:ascii="Times New Roman" w:hAnsi="Times New Roman"/>
          <w:sz w:val="36"/>
        </w:rPr>
        <w:t>. Благодаря им проводилась и проводится расчистка дорог от снега в зимний пери</w:t>
      </w:r>
      <w:r w:rsidR="000D1442">
        <w:rPr>
          <w:rFonts w:ascii="Times New Roman" w:hAnsi="Times New Roman"/>
          <w:sz w:val="36"/>
        </w:rPr>
        <w:t>од, и  выравнивание дорог весной</w:t>
      </w:r>
      <w:r>
        <w:rPr>
          <w:rFonts w:ascii="Times New Roman" w:hAnsi="Times New Roman"/>
          <w:sz w:val="36"/>
        </w:rPr>
        <w:t>.</w:t>
      </w:r>
    </w:p>
    <w:p w:rsidR="00B70C2B" w:rsidRDefault="00A70C4F">
      <w:pPr>
        <w:ind w:firstLine="540"/>
        <w:jc w:val="center"/>
        <w:rPr>
          <w:rFonts w:ascii="Times New Roman" w:hAnsi="Times New Roman"/>
          <w:b/>
          <w:sz w:val="36"/>
        </w:rPr>
      </w:pPr>
      <w:r>
        <w:rPr>
          <w:rFonts w:ascii="Times New Roman" w:hAnsi="Times New Roman"/>
          <w:b/>
          <w:sz w:val="36"/>
        </w:rPr>
        <w:t>Водоснабжение населения</w:t>
      </w:r>
    </w:p>
    <w:p w:rsidR="00B70C2B" w:rsidRDefault="00A70C4F">
      <w:pPr>
        <w:ind w:firstLine="540"/>
        <w:jc w:val="both"/>
        <w:rPr>
          <w:rFonts w:ascii="Times New Roman" w:hAnsi="Times New Roman"/>
          <w:sz w:val="36"/>
        </w:rPr>
      </w:pPr>
      <w:r>
        <w:rPr>
          <w:rFonts w:ascii="Times New Roman" w:hAnsi="Times New Roman"/>
          <w:sz w:val="36"/>
        </w:rPr>
        <w:t xml:space="preserve">   На данный момент ответственность за водоснабжение населения несет </w:t>
      </w:r>
      <w:proofErr w:type="spellStart"/>
      <w:r>
        <w:rPr>
          <w:rFonts w:ascii="Times New Roman" w:hAnsi="Times New Roman"/>
          <w:sz w:val="36"/>
        </w:rPr>
        <w:t>Кашарский</w:t>
      </w:r>
      <w:proofErr w:type="spellEnd"/>
      <w:r>
        <w:rPr>
          <w:rFonts w:ascii="Times New Roman" w:hAnsi="Times New Roman"/>
          <w:sz w:val="36"/>
        </w:rPr>
        <w:t xml:space="preserve"> </w:t>
      </w:r>
      <w:proofErr w:type="spellStart"/>
      <w:r>
        <w:rPr>
          <w:rFonts w:ascii="Times New Roman" w:hAnsi="Times New Roman"/>
          <w:sz w:val="36"/>
        </w:rPr>
        <w:t>коммунхоз</w:t>
      </w:r>
      <w:proofErr w:type="spellEnd"/>
      <w:r>
        <w:rPr>
          <w:rFonts w:ascii="Times New Roman" w:hAnsi="Times New Roman"/>
          <w:sz w:val="36"/>
        </w:rPr>
        <w:t>. Мы отслеживаем ситуацию, обращаемся и сообщаем о неполадках.</w:t>
      </w:r>
    </w:p>
    <w:p w:rsidR="00B70C2B" w:rsidRDefault="00A70C4F">
      <w:pPr>
        <w:ind w:firstLine="540"/>
        <w:jc w:val="both"/>
        <w:rPr>
          <w:rFonts w:ascii="Times New Roman" w:hAnsi="Times New Roman"/>
          <w:sz w:val="36"/>
        </w:rPr>
      </w:pPr>
      <w:r w:rsidRPr="00E21AED">
        <w:rPr>
          <w:rFonts w:ascii="Times New Roman" w:hAnsi="Times New Roman"/>
          <w:sz w:val="36"/>
        </w:rPr>
        <w:t xml:space="preserve">В 2024 г. на территории с. Верхнесвечниково планируется  замена водопроводных сетей </w:t>
      </w:r>
      <w:proofErr w:type="gramStart"/>
      <w:r w:rsidRPr="00E21AED">
        <w:rPr>
          <w:rFonts w:ascii="Times New Roman" w:hAnsi="Times New Roman"/>
          <w:sz w:val="36"/>
        </w:rPr>
        <w:t>на</w:t>
      </w:r>
      <w:proofErr w:type="gramEnd"/>
      <w:r w:rsidRPr="00E21AED">
        <w:rPr>
          <w:rFonts w:ascii="Times New Roman" w:hAnsi="Times New Roman"/>
          <w:sz w:val="36"/>
        </w:rPr>
        <w:t xml:space="preserve"> новые в оставшихся домовладениях.</w:t>
      </w:r>
    </w:p>
    <w:p w:rsidR="00B70C2B" w:rsidRDefault="00A70C4F">
      <w:pPr>
        <w:ind w:firstLine="540"/>
        <w:jc w:val="center"/>
        <w:rPr>
          <w:rFonts w:ascii="Times New Roman" w:hAnsi="Times New Roman"/>
          <w:b/>
          <w:sz w:val="36"/>
        </w:rPr>
      </w:pPr>
      <w:r>
        <w:rPr>
          <w:rFonts w:ascii="Times New Roman" w:hAnsi="Times New Roman"/>
          <w:b/>
          <w:sz w:val="36"/>
        </w:rPr>
        <w:t>Благоустройство</w:t>
      </w:r>
    </w:p>
    <w:p w:rsidR="00B70C2B" w:rsidRDefault="00A70C4F">
      <w:pPr>
        <w:ind w:firstLine="709"/>
        <w:jc w:val="both"/>
        <w:rPr>
          <w:rFonts w:ascii="Arial" w:hAnsi="Arial"/>
          <w:color w:val="444444"/>
          <w:sz w:val="36"/>
        </w:rPr>
      </w:pPr>
      <w:r>
        <w:rPr>
          <w:rFonts w:ascii="Times New Roman" w:hAnsi="Times New Roman"/>
          <w:sz w:val="32"/>
        </w:rPr>
        <w:t xml:space="preserve">   </w:t>
      </w:r>
      <w:r>
        <w:rPr>
          <w:rFonts w:ascii="Times New Roman" w:hAnsi="Times New Roman"/>
          <w:sz w:val="36"/>
        </w:rPr>
        <w:t>Систематически ведутся работы по наведению и поддержанию порядка, покос</w:t>
      </w:r>
      <w:r>
        <w:rPr>
          <w:rFonts w:ascii="Arial" w:hAnsi="Arial"/>
          <w:color w:val="444444"/>
          <w:sz w:val="36"/>
        </w:rPr>
        <w:t xml:space="preserve"> </w:t>
      </w:r>
      <w:r>
        <w:rPr>
          <w:rFonts w:ascii="Times New Roman" w:hAnsi="Times New Roman"/>
          <w:sz w:val="36"/>
        </w:rPr>
        <w:t>травы на территории поселения, уборке мусора, ликвидации несанкционированных свалок.</w:t>
      </w:r>
    </w:p>
    <w:p w:rsidR="00B70C2B" w:rsidRDefault="00A70C4F">
      <w:pPr>
        <w:ind w:firstLine="540"/>
        <w:jc w:val="both"/>
        <w:rPr>
          <w:rFonts w:ascii="Times New Roman" w:hAnsi="Times New Roman"/>
          <w:sz w:val="36"/>
        </w:rPr>
      </w:pPr>
      <w:r>
        <w:rPr>
          <w:rFonts w:ascii="Times New Roman" w:hAnsi="Times New Roman"/>
          <w:sz w:val="36"/>
        </w:rPr>
        <w:t xml:space="preserve">   </w:t>
      </w:r>
      <w:proofErr w:type="gramStart"/>
      <w:r>
        <w:rPr>
          <w:rFonts w:ascii="Times New Roman" w:hAnsi="Times New Roman"/>
          <w:sz w:val="36"/>
        </w:rPr>
        <w:t xml:space="preserve">В течение первой половины года администрация организовывала субботники - были проведены  уборки территорий с. Верхнесвечниково, п. Теплые Ключи и  х. Калашникова,  покос </w:t>
      </w:r>
      <w:r>
        <w:rPr>
          <w:rFonts w:ascii="Times New Roman" w:hAnsi="Times New Roman"/>
          <w:sz w:val="36"/>
        </w:rPr>
        <w:lastRenderedPageBreak/>
        <w:t xml:space="preserve">травы, уборка территорий кладбищ, покраска ограждения кладбища в с. Верхнесвечниково, </w:t>
      </w:r>
      <w:r w:rsidRPr="000D1442">
        <w:rPr>
          <w:rFonts w:ascii="Times New Roman" w:hAnsi="Times New Roman"/>
          <w:sz w:val="36"/>
        </w:rPr>
        <w:t>завоз песка по терр</w:t>
      </w:r>
      <w:r w:rsidR="00E21AED" w:rsidRPr="000D1442">
        <w:rPr>
          <w:rFonts w:ascii="Times New Roman" w:hAnsi="Times New Roman"/>
          <w:sz w:val="36"/>
        </w:rPr>
        <w:t xml:space="preserve">итории </w:t>
      </w:r>
      <w:proofErr w:type="spellStart"/>
      <w:r w:rsidR="00E21AED" w:rsidRPr="000D1442">
        <w:rPr>
          <w:rFonts w:ascii="Times New Roman" w:hAnsi="Times New Roman"/>
          <w:sz w:val="36"/>
        </w:rPr>
        <w:t>Верхнесвечниковского</w:t>
      </w:r>
      <w:proofErr w:type="spellEnd"/>
      <w:r w:rsidR="00E21AED" w:rsidRPr="000D1442">
        <w:rPr>
          <w:rFonts w:ascii="Times New Roman" w:hAnsi="Times New Roman"/>
          <w:sz w:val="36"/>
        </w:rPr>
        <w:t xml:space="preserve"> </w:t>
      </w:r>
      <w:proofErr w:type="spellStart"/>
      <w:r w:rsidR="00E21AED" w:rsidRPr="000D1442">
        <w:rPr>
          <w:rFonts w:ascii="Times New Roman" w:hAnsi="Times New Roman"/>
          <w:sz w:val="36"/>
        </w:rPr>
        <w:t>с.п</w:t>
      </w:r>
      <w:proofErr w:type="spellEnd"/>
      <w:r w:rsidR="00E21AED">
        <w:rPr>
          <w:rFonts w:ascii="Times New Roman" w:hAnsi="Times New Roman"/>
          <w:sz w:val="36"/>
        </w:rPr>
        <w:t>., организованы совместные субботники с жителями с. Верхнесвечниково,</w:t>
      </w:r>
      <w:r w:rsidR="00BC0964">
        <w:rPr>
          <w:rFonts w:ascii="Times New Roman" w:hAnsi="Times New Roman"/>
          <w:sz w:val="36"/>
        </w:rPr>
        <w:t xml:space="preserve"> в</w:t>
      </w:r>
      <w:r w:rsidR="00E21AED">
        <w:rPr>
          <w:rFonts w:ascii="Times New Roman" w:hAnsi="Times New Roman"/>
          <w:sz w:val="36"/>
        </w:rPr>
        <w:t xml:space="preserve"> п. Теплые Ключи вывоз </w:t>
      </w:r>
      <w:r w:rsidR="00380CA1">
        <w:rPr>
          <w:rFonts w:ascii="Times New Roman" w:hAnsi="Times New Roman"/>
          <w:sz w:val="36"/>
        </w:rPr>
        <w:t>порубочных остатков.</w:t>
      </w:r>
      <w:proofErr w:type="gramEnd"/>
      <w:r w:rsidR="00380CA1">
        <w:rPr>
          <w:rFonts w:ascii="Times New Roman" w:hAnsi="Times New Roman"/>
          <w:sz w:val="36"/>
        </w:rPr>
        <w:t xml:space="preserve"> В преддверии 9 мая </w:t>
      </w:r>
      <w:r w:rsidR="00380CA1" w:rsidRPr="00380CA1">
        <w:rPr>
          <w:rFonts w:ascii="Times New Roman" w:hAnsi="Times New Roman"/>
          <w:sz w:val="36"/>
        </w:rPr>
        <w:t>провод</w:t>
      </w:r>
      <w:r w:rsidR="00380CA1">
        <w:rPr>
          <w:rFonts w:ascii="Times New Roman" w:hAnsi="Times New Roman"/>
          <w:sz w:val="36"/>
        </w:rPr>
        <w:t>ил</w:t>
      </w:r>
      <w:r w:rsidR="00380CA1" w:rsidRPr="00380CA1">
        <w:rPr>
          <w:rFonts w:ascii="Times New Roman" w:hAnsi="Times New Roman"/>
          <w:sz w:val="36"/>
        </w:rPr>
        <w:t>ся экологически</w:t>
      </w:r>
      <w:r w:rsidR="00380CA1">
        <w:rPr>
          <w:rFonts w:ascii="Times New Roman" w:hAnsi="Times New Roman"/>
          <w:sz w:val="36"/>
        </w:rPr>
        <w:t>й</w:t>
      </w:r>
      <w:r w:rsidR="00380CA1" w:rsidRPr="00380CA1">
        <w:rPr>
          <w:rFonts w:ascii="Times New Roman" w:hAnsi="Times New Roman"/>
          <w:sz w:val="36"/>
        </w:rPr>
        <w:t xml:space="preserve"> субботник</w:t>
      </w:r>
      <w:r w:rsidR="00380CA1">
        <w:rPr>
          <w:rFonts w:ascii="Times New Roman" w:hAnsi="Times New Roman"/>
          <w:sz w:val="36"/>
        </w:rPr>
        <w:t xml:space="preserve"> по уборке </w:t>
      </w:r>
      <w:proofErr w:type="gramStart"/>
      <w:r w:rsidR="00E21AED">
        <w:rPr>
          <w:rFonts w:ascii="Times New Roman" w:hAnsi="Times New Roman"/>
          <w:sz w:val="36"/>
        </w:rPr>
        <w:t>памятник</w:t>
      </w:r>
      <w:r w:rsidR="00380CA1">
        <w:rPr>
          <w:rFonts w:ascii="Times New Roman" w:hAnsi="Times New Roman"/>
          <w:sz w:val="36"/>
        </w:rPr>
        <w:t>а</w:t>
      </w:r>
      <w:r w:rsidR="00E21AED">
        <w:rPr>
          <w:rFonts w:ascii="Times New Roman" w:hAnsi="Times New Roman"/>
          <w:sz w:val="36"/>
        </w:rPr>
        <w:t xml:space="preserve"> героев</w:t>
      </w:r>
      <w:proofErr w:type="gramEnd"/>
      <w:r w:rsidR="00E21AED">
        <w:rPr>
          <w:rFonts w:ascii="Times New Roman" w:hAnsi="Times New Roman"/>
          <w:sz w:val="36"/>
        </w:rPr>
        <w:t xml:space="preserve"> В</w:t>
      </w:r>
      <w:r w:rsidR="00380CA1">
        <w:rPr>
          <w:rFonts w:ascii="Times New Roman" w:hAnsi="Times New Roman"/>
          <w:sz w:val="36"/>
        </w:rPr>
        <w:t xml:space="preserve">еликой </w:t>
      </w:r>
      <w:r w:rsidR="00E21AED">
        <w:rPr>
          <w:rFonts w:ascii="Times New Roman" w:hAnsi="Times New Roman"/>
          <w:sz w:val="36"/>
        </w:rPr>
        <w:t>О</w:t>
      </w:r>
      <w:r w:rsidR="00380CA1">
        <w:rPr>
          <w:rFonts w:ascii="Times New Roman" w:hAnsi="Times New Roman"/>
          <w:sz w:val="36"/>
        </w:rPr>
        <w:t xml:space="preserve">течественной </w:t>
      </w:r>
      <w:r w:rsidR="00E21AED">
        <w:rPr>
          <w:rFonts w:ascii="Times New Roman" w:hAnsi="Times New Roman"/>
          <w:sz w:val="36"/>
        </w:rPr>
        <w:t>В</w:t>
      </w:r>
      <w:r w:rsidR="00380CA1">
        <w:rPr>
          <w:rFonts w:ascii="Times New Roman" w:hAnsi="Times New Roman"/>
          <w:sz w:val="36"/>
        </w:rPr>
        <w:t>ойны</w:t>
      </w:r>
      <w:r w:rsidR="00E21AED">
        <w:rPr>
          <w:rFonts w:ascii="Times New Roman" w:hAnsi="Times New Roman"/>
          <w:sz w:val="36"/>
        </w:rPr>
        <w:t>, братской могилы</w:t>
      </w:r>
      <w:r w:rsidR="00BC0964">
        <w:rPr>
          <w:rFonts w:ascii="Times New Roman" w:hAnsi="Times New Roman"/>
          <w:sz w:val="36"/>
        </w:rPr>
        <w:t xml:space="preserve"> и памятника Героям ВОВ</w:t>
      </w:r>
      <w:r w:rsidR="00E21AED">
        <w:rPr>
          <w:rFonts w:ascii="Times New Roman" w:hAnsi="Times New Roman"/>
          <w:sz w:val="36"/>
        </w:rPr>
        <w:t xml:space="preserve"> в </w:t>
      </w:r>
      <w:r w:rsidR="00E21AED" w:rsidRPr="00BC0964">
        <w:rPr>
          <w:rFonts w:ascii="Times New Roman" w:hAnsi="Times New Roman"/>
          <w:sz w:val="36"/>
        </w:rPr>
        <w:t>х. Калашников</w:t>
      </w:r>
      <w:r w:rsidR="00BC0964">
        <w:rPr>
          <w:rFonts w:ascii="Times New Roman" w:hAnsi="Times New Roman"/>
          <w:sz w:val="36"/>
        </w:rPr>
        <w:t xml:space="preserve">. </w:t>
      </w:r>
      <w:r w:rsidR="00E21AED">
        <w:rPr>
          <w:rFonts w:ascii="Times New Roman" w:hAnsi="Times New Roman"/>
          <w:sz w:val="36"/>
        </w:rPr>
        <w:t xml:space="preserve">    </w:t>
      </w:r>
    </w:p>
    <w:p w:rsidR="00A70C4F" w:rsidRDefault="00A70C4F">
      <w:pPr>
        <w:ind w:firstLine="540"/>
        <w:jc w:val="both"/>
        <w:rPr>
          <w:rFonts w:ascii="Times New Roman" w:hAnsi="Times New Roman"/>
          <w:sz w:val="36"/>
        </w:rPr>
      </w:pPr>
      <w:r>
        <w:rPr>
          <w:rFonts w:ascii="Times New Roman" w:hAnsi="Times New Roman"/>
          <w:sz w:val="36"/>
        </w:rPr>
        <w:t xml:space="preserve">В первой половине 2024 года </w:t>
      </w:r>
      <w:r w:rsidR="00E21AED">
        <w:rPr>
          <w:rFonts w:ascii="Times New Roman" w:hAnsi="Times New Roman"/>
          <w:sz w:val="36"/>
        </w:rPr>
        <w:t>реализован инициативный</w:t>
      </w:r>
      <w:r>
        <w:rPr>
          <w:rFonts w:ascii="Times New Roman" w:hAnsi="Times New Roman"/>
          <w:sz w:val="36"/>
        </w:rPr>
        <w:t xml:space="preserve"> проект, к</w:t>
      </w:r>
      <w:r w:rsidR="00E21AED">
        <w:rPr>
          <w:rFonts w:ascii="Times New Roman" w:hAnsi="Times New Roman"/>
          <w:sz w:val="36"/>
        </w:rPr>
        <w:t>оторый проводился в 2023 году. Произведена у</w:t>
      </w:r>
      <w:r>
        <w:rPr>
          <w:rFonts w:ascii="Times New Roman" w:hAnsi="Times New Roman"/>
          <w:sz w:val="36"/>
        </w:rPr>
        <w:t xml:space="preserve">становка </w:t>
      </w:r>
      <w:r w:rsidRPr="00E21AED">
        <w:rPr>
          <w:rFonts w:ascii="Times New Roman" w:hAnsi="Times New Roman"/>
          <w:sz w:val="36"/>
        </w:rPr>
        <w:t>игрового и спортивно</w:t>
      </w:r>
      <w:r w:rsidR="00E21AED" w:rsidRPr="00E21AED">
        <w:rPr>
          <w:rFonts w:ascii="Times New Roman" w:hAnsi="Times New Roman"/>
          <w:sz w:val="36"/>
        </w:rPr>
        <w:t>го оборудования, заасфальтирована территория</w:t>
      </w:r>
      <w:r w:rsidRPr="00E21AED">
        <w:rPr>
          <w:rFonts w:ascii="Times New Roman" w:hAnsi="Times New Roman"/>
          <w:sz w:val="36"/>
        </w:rPr>
        <w:t xml:space="preserve"> площадки</w:t>
      </w:r>
      <w:r w:rsidR="00E21AED" w:rsidRPr="00E21AED">
        <w:rPr>
          <w:rFonts w:ascii="Times New Roman" w:hAnsi="Times New Roman"/>
          <w:sz w:val="36"/>
        </w:rPr>
        <w:t xml:space="preserve"> и нанесено прорезинен</w:t>
      </w:r>
      <w:r w:rsidR="00E21AED">
        <w:rPr>
          <w:rFonts w:ascii="Times New Roman" w:hAnsi="Times New Roman"/>
          <w:sz w:val="36"/>
        </w:rPr>
        <w:t>ное</w:t>
      </w:r>
      <w:r w:rsidR="00E21AED" w:rsidRPr="00E21AED">
        <w:rPr>
          <w:rFonts w:ascii="Times New Roman" w:hAnsi="Times New Roman"/>
          <w:sz w:val="36"/>
        </w:rPr>
        <w:t xml:space="preserve"> покрытие. Так же были установлены две игровые площадки в п. Теплые Ключи и х. Калашников</w:t>
      </w:r>
      <w:r w:rsidR="00E21AED">
        <w:rPr>
          <w:rFonts w:ascii="Times New Roman" w:hAnsi="Times New Roman"/>
          <w:sz w:val="36"/>
        </w:rPr>
        <w:t>.</w:t>
      </w:r>
    </w:p>
    <w:p w:rsidR="00B70C2B" w:rsidRDefault="00A70C4F">
      <w:pPr>
        <w:ind w:firstLine="540"/>
        <w:jc w:val="both"/>
        <w:rPr>
          <w:rFonts w:ascii="Times New Roman" w:hAnsi="Times New Roman"/>
          <w:sz w:val="36"/>
        </w:rPr>
      </w:pPr>
      <w:r>
        <w:rPr>
          <w:rFonts w:ascii="Times New Roman" w:hAnsi="Times New Roman"/>
          <w:sz w:val="36"/>
        </w:rPr>
        <w:t xml:space="preserve">Идет совместная работа с  бригадой северных электросетей под руководством Ю.В. </w:t>
      </w:r>
      <w:proofErr w:type="spellStart"/>
      <w:r>
        <w:rPr>
          <w:rFonts w:ascii="Times New Roman" w:hAnsi="Times New Roman"/>
          <w:sz w:val="36"/>
        </w:rPr>
        <w:t>Дудникова</w:t>
      </w:r>
      <w:proofErr w:type="spellEnd"/>
      <w:r>
        <w:rPr>
          <w:rFonts w:ascii="Times New Roman" w:hAnsi="Times New Roman"/>
          <w:sz w:val="36"/>
        </w:rPr>
        <w:t xml:space="preserve">. Они устраняют неполадки, следят за техническим состоянием освещения. Ежегодно приобретаются и устанавливаются энергосберегающие лампы и светильники, взамен </w:t>
      </w:r>
      <w:proofErr w:type="gramStart"/>
      <w:r>
        <w:rPr>
          <w:rFonts w:ascii="Times New Roman" w:hAnsi="Times New Roman"/>
          <w:sz w:val="36"/>
        </w:rPr>
        <w:t>вышедших</w:t>
      </w:r>
      <w:proofErr w:type="gramEnd"/>
      <w:r>
        <w:rPr>
          <w:rFonts w:ascii="Times New Roman" w:hAnsi="Times New Roman"/>
          <w:sz w:val="36"/>
        </w:rPr>
        <w:t xml:space="preserve"> из строя. </w:t>
      </w:r>
    </w:p>
    <w:p w:rsidR="00B70C2B" w:rsidRDefault="00A70C4F">
      <w:pPr>
        <w:spacing w:beforeAutospacing="1" w:afterAutospacing="1" w:line="240" w:lineRule="auto"/>
        <w:ind w:firstLine="540"/>
        <w:jc w:val="center"/>
        <w:rPr>
          <w:rFonts w:ascii="Times New Roman" w:hAnsi="Times New Roman"/>
          <w:b/>
          <w:sz w:val="36"/>
        </w:rPr>
      </w:pPr>
      <w:r>
        <w:rPr>
          <w:rFonts w:ascii="Times New Roman" w:hAnsi="Times New Roman"/>
          <w:b/>
          <w:sz w:val="36"/>
        </w:rPr>
        <w:t>В планы на первую половину 2024 года входят:</w:t>
      </w:r>
    </w:p>
    <w:p w:rsidR="00B70C2B" w:rsidRDefault="00A70C4F">
      <w:pPr>
        <w:spacing w:after="0"/>
        <w:ind w:firstLine="540"/>
        <w:rPr>
          <w:rFonts w:ascii="Times New Roman" w:hAnsi="Times New Roman"/>
          <w:sz w:val="36"/>
        </w:rPr>
      </w:pPr>
      <w:r>
        <w:rPr>
          <w:rFonts w:ascii="Times New Roman" w:hAnsi="Times New Roman"/>
          <w:sz w:val="36"/>
        </w:rPr>
        <w:t>1.  Провести дальнейшую работу по максимальному привлечению доходов в бюджет поселения.</w:t>
      </w:r>
    </w:p>
    <w:p w:rsidR="00B70C2B" w:rsidRDefault="00A70C4F">
      <w:pPr>
        <w:spacing w:after="0"/>
        <w:ind w:firstLine="540"/>
        <w:rPr>
          <w:rFonts w:ascii="Times New Roman" w:hAnsi="Times New Roman"/>
          <w:sz w:val="36"/>
        </w:rPr>
      </w:pPr>
      <w:r>
        <w:rPr>
          <w:rFonts w:ascii="Times New Roman" w:hAnsi="Times New Roman"/>
          <w:sz w:val="36"/>
        </w:rPr>
        <w:t>2.  Продолжить работы по благоустройству, озеленению, уличному освещению и поддержанию порядка на территории поселения в целом.</w:t>
      </w:r>
    </w:p>
    <w:p w:rsidR="00B70C2B" w:rsidRDefault="00A70C4F">
      <w:pPr>
        <w:ind w:firstLine="540"/>
        <w:jc w:val="both"/>
        <w:rPr>
          <w:rFonts w:ascii="Times New Roman" w:hAnsi="Times New Roman"/>
          <w:sz w:val="36"/>
        </w:rPr>
      </w:pPr>
      <w:r>
        <w:rPr>
          <w:rFonts w:ascii="Times New Roman" w:hAnsi="Times New Roman"/>
          <w:sz w:val="36"/>
        </w:rPr>
        <w:t xml:space="preserve">Проблем конечно много, администрация и Собрание депутатов поселения совместно, с гражданами поселения готова их решать, формулировать цели и задачи, а затем успешно их реализовывать.     </w:t>
      </w:r>
    </w:p>
    <w:p w:rsidR="00B70C2B" w:rsidRPr="00E21AED" w:rsidRDefault="00A70C4F" w:rsidP="00E21AED">
      <w:pPr>
        <w:ind w:firstLine="540"/>
        <w:jc w:val="both"/>
        <w:rPr>
          <w:rFonts w:ascii="Times New Roman" w:hAnsi="Times New Roman"/>
          <w:sz w:val="36"/>
        </w:rPr>
      </w:pPr>
      <w:r>
        <w:rPr>
          <w:rFonts w:ascii="Times New Roman" w:hAnsi="Times New Roman"/>
          <w:sz w:val="36"/>
        </w:rPr>
        <w:lastRenderedPageBreak/>
        <w:t>Хочу выразить благодарность руководителям организаций за поддержку, совместную работу, реальную помощь и взаимодействие.</w:t>
      </w:r>
    </w:p>
    <w:sectPr w:rsidR="00B70C2B" w:rsidRPr="00E21AED">
      <w:footerReference w:type="default" r:id="rId8"/>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17" w:rsidRDefault="00C61017">
      <w:pPr>
        <w:spacing w:after="0" w:line="240" w:lineRule="auto"/>
      </w:pPr>
      <w:r>
        <w:separator/>
      </w:r>
    </w:p>
  </w:endnote>
  <w:endnote w:type="continuationSeparator" w:id="0">
    <w:p w:rsidR="00C61017" w:rsidRDefault="00C6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2B" w:rsidRDefault="00A70C4F">
    <w:pPr>
      <w:framePr w:wrap="around" w:vAnchor="text" w:hAnchor="margin" w:xAlign="right" w:y="1"/>
    </w:pPr>
    <w:r>
      <w:fldChar w:fldCharType="begin"/>
    </w:r>
    <w:r>
      <w:instrText xml:space="preserve">PAGE </w:instrText>
    </w:r>
    <w:r>
      <w:fldChar w:fldCharType="separate"/>
    </w:r>
    <w:r w:rsidR="00B4609E">
      <w:rPr>
        <w:noProof/>
      </w:rPr>
      <w:t>8</w:t>
    </w:r>
    <w:r>
      <w:fldChar w:fldCharType="end"/>
    </w:r>
  </w:p>
  <w:p w:rsidR="00B70C2B" w:rsidRDefault="00B70C2B">
    <w:pPr>
      <w:pStyle w:val="a7"/>
      <w:jc w:val="right"/>
    </w:pPr>
  </w:p>
  <w:p w:rsidR="00B70C2B" w:rsidRDefault="00B70C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17" w:rsidRDefault="00C61017">
      <w:pPr>
        <w:spacing w:after="0" w:line="240" w:lineRule="auto"/>
      </w:pPr>
      <w:r>
        <w:separator/>
      </w:r>
    </w:p>
  </w:footnote>
  <w:footnote w:type="continuationSeparator" w:id="0">
    <w:p w:rsidR="00C61017" w:rsidRDefault="00C61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B6D"/>
    <w:multiLevelType w:val="multilevel"/>
    <w:tmpl w:val="0A68B5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1AE4CF0"/>
    <w:multiLevelType w:val="multilevel"/>
    <w:tmpl w:val="A09AD5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0C2B"/>
    <w:rsid w:val="000D1442"/>
    <w:rsid w:val="001730D7"/>
    <w:rsid w:val="00380CA1"/>
    <w:rsid w:val="00395FEA"/>
    <w:rsid w:val="009C03C1"/>
    <w:rsid w:val="009D1EBB"/>
    <w:rsid w:val="00A70C4F"/>
    <w:rsid w:val="00B4609E"/>
    <w:rsid w:val="00B70C2B"/>
    <w:rsid w:val="00BC0964"/>
    <w:rsid w:val="00C61017"/>
    <w:rsid w:val="00E21AED"/>
    <w:rsid w:val="00F0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before="240" w:after="60" w:line="264" w:lineRule="auto"/>
      <w:outlineLvl w:val="0"/>
    </w:pPr>
    <w:rPr>
      <w:rFonts w:ascii="Cambria" w:hAnsi="Cambria"/>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lign-justify1">
    <w:name w:val="align-justify1"/>
    <w:basedOn w:val="a"/>
    <w:link w:val="align-justify10"/>
    <w:pPr>
      <w:spacing w:after="225" w:line="240" w:lineRule="auto"/>
      <w:ind w:left="300" w:right="300" w:firstLine="375"/>
      <w:jc w:val="both"/>
    </w:pPr>
    <w:rPr>
      <w:rFonts w:ascii="Verdana" w:hAnsi="Verdana"/>
      <w:sz w:val="24"/>
    </w:rPr>
  </w:style>
  <w:style w:type="character" w:customStyle="1" w:styleId="align-justify10">
    <w:name w:val="align-justify1"/>
    <w:basedOn w:val="1"/>
    <w:link w:val="align-justify1"/>
    <w:rPr>
      <w:rFonts w:ascii="Verdana" w:hAnsi="Verdana"/>
      <w:sz w:val="24"/>
    </w:rPr>
  </w:style>
  <w:style w:type="paragraph" w:customStyle="1" w:styleId="13">
    <w:name w:val="Обычный1"/>
    <w:link w:val="14"/>
    <w:rPr>
      <w:sz w:val="22"/>
    </w:rPr>
  </w:style>
  <w:style w:type="character" w:customStyle="1" w:styleId="14">
    <w:name w:val="Обычный1"/>
    <w:link w:val="13"/>
    <w:rPr>
      <w:sz w:val="22"/>
    </w:rPr>
  </w:style>
  <w:style w:type="character" w:customStyle="1" w:styleId="30">
    <w:name w:val="Заголовок 3 Знак"/>
    <w:link w:val="3"/>
    <w:rPr>
      <w:rFonts w:ascii="XO Thames" w:hAnsi="XO Thames"/>
      <w:b/>
      <w:sz w:val="26"/>
    </w:rPr>
  </w:style>
  <w:style w:type="paragraph" w:customStyle="1" w:styleId="s2">
    <w:name w:val="s2"/>
    <w:basedOn w:val="15"/>
    <w:link w:val="s20"/>
  </w:style>
  <w:style w:type="character" w:customStyle="1" w:styleId="s20">
    <w:name w:val="s2"/>
    <w:basedOn w:val="16"/>
    <w:link w:val="s2"/>
  </w:style>
  <w:style w:type="paragraph" w:customStyle="1" w:styleId="spellingerror">
    <w:name w:val="spellingerror"/>
    <w:link w:val="spellingerror0"/>
  </w:style>
  <w:style w:type="character" w:customStyle="1" w:styleId="spellingerror0">
    <w:name w:val="spellingerror"/>
    <w:link w:val="spellingerror"/>
  </w:style>
  <w:style w:type="paragraph" w:customStyle="1" w:styleId="15">
    <w:name w:val="Основной шрифт абзаца1"/>
    <w:link w:val="16"/>
  </w:style>
  <w:style w:type="character" w:customStyle="1" w:styleId="16">
    <w:name w:val="Основной шрифт абзаца1"/>
    <w:link w:val="15"/>
  </w:style>
  <w:style w:type="paragraph" w:styleId="a5">
    <w:name w:val="Normal (Web)"/>
    <w:basedOn w:val="a"/>
    <w:link w:val="a6"/>
    <w:pPr>
      <w:spacing w:before="240" w:after="240" w:line="240" w:lineRule="auto"/>
    </w:pPr>
    <w:rPr>
      <w:rFonts w:ascii="Times New Roman" w:hAnsi="Times New Roman"/>
      <w:sz w:val="24"/>
    </w:rPr>
  </w:style>
  <w:style w:type="character" w:customStyle="1" w:styleId="a6">
    <w:name w:val="Обычный (веб) Знак"/>
    <w:basedOn w:val="1"/>
    <w:link w:val="a5"/>
    <w:rPr>
      <w:rFonts w:ascii="Times New Roman" w:hAnsi="Times New Roman"/>
      <w:sz w:val="24"/>
    </w:rPr>
  </w:style>
  <w:style w:type="paragraph" w:customStyle="1" w:styleId="normaltextrun">
    <w:name w:val="normaltextrun"/>
    <w:link w:val="normaltextrun0"/>
  </w:style>
  <w:style w:type="character" w:customStyle="1" w:styleId="normaltextrun0">
    <w:name w:val="normaltextrun"/>
    <w:link w:val="normaltextrun"/>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p7">
    <w:name w:val="p7"/>
    <w:basedOn w:val="a"/>
    <w:link w:val="p70"/>
    <w:pPr>
      <w:spacing w:beforeAutospacing="1" w:afterAutospacing="1" w:line="240" w:lineRule="auto"/>
    </w:pPr>
    <w:rPr>
      <w:rFonts w:ascii="Times New Roman" w:hAnsi="Times New Roman"/>
      <w:sz w:val="24"/>
    </w:rPr>
  </w:style>
  <w:style w:type="character" w:customStyle="1" w:styleId="p70">
    <w:name w:val="p7"/>
    <w:basedOn w:val="1"/>
    <w:link w:val="p7"/>
    <w:rPr>
      <w:rFonts w:ascii="Times New Roman" w:hAnsi="Times New Roman"/>
      <w:sz w:val="24"/>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2"/>
    </w:rPr>
  </w:style>
  <w:style w:type="character" w:customStyle="1" w:styleId="50">
    <w:name w:val="Заголовок 5 Знак"/>
    <w:link w:val="5"/>
    <w:rPr>
      <w:rFonts w:ascii="XO Thames" w:hAnsi="XO Thames"/>
      <w:b/>
      <w:sz w:val="22"/>
    </w:rPr>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eop">
    <w:name w:val="eop"/>
    <w:link w:val="eop0"/>
  </w:style>
  <w:style w:type="character" w:customStyle="1" w:styleId="eop0">
    <w:name w:val="eop"/>
    <w:link w:val="eop"/>
  </w:style>
  <w:style w:type="character" w:customStyle="1" w:styleId="11">
    <w:name w:val="Заголовок 1 Знак"/>
    <w:basedOn w:val="1"/>
    <w:link w:val="10"/>
    <w:rPr>
      <w:rFonts w:ascii="Cambria" w:hAnsi="Cambria"/>
      <w:b/>
      <w:sz w:val="32"/>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sz w:val="22"/>
    </w:rPr>
  </w:style>
  <w:style w:type="paragraph" w:customStyle="1" w:styleId="23">
    <w:name w:val="Гиперссылка2"/>
    <w:link w:val="ab"/>
    <w:rPr>
      <w:color w:val="0000FF"/>
      <w:u w:val="single"/>
    </w:rPr>
  </w:style>
  <w:style w:type="character" w:styleId="ab">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c">
    <w:name w:val="No Spacing"/>
    <w:link w:val="ad"/>
    <w:rPr>
      <w:sz w:val="22"/>
    </w:rPr>
  </w:style>
  <w:style w:type="character" w:customStyle="1" w:styleId="ad">
    <w:name w:val="Без интервала Знак"/>
    <w:link w:val="ac"/>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estern">
    <w:name w:val="western"/>
    <w:basedOn w:val="a"/>
    <w:link w:val="western0"/>
    <w:pPr>
      <w:spacing w:beforeAutospacing="1" w:afterAutospacing="1" w:line="240" w:lineRule="auto"/>
    </w:pPr>
    <w:rPr>
      <w:rFonts w:ascii="Times New Roman" w:hAnsi="Times New Roman"/>
      <w:sz w:val="24"/>
    </w:rPr>
  </w:style>
  <w:style w:type="character" w:customStyle="1" w:styleId="western0">
    <w:name w:val="western"/>
    <w:basedOn w:val="1"/>
    <w:link w:val="western"/>
    <w:rPr>
      <w:rFonts w:ascii="Times New Roman" w:hAnsi="Times New Roman"/>
      <w:sz w:val="24"/>
    </w:rPr>
  </w:style>
  <w:style w:type="paragraph" w:customStyle="1" w:styleId="1b">
    <w:name w:val="Строгий1"/>
    <w:link w:val="1c"/>
    <w:rPr>
      <w:rFonts w:ascii="Times New Roman" w:hAnsi="Times New Roman"/>
      <w:b/>
    </w:rPr>
  </w:style>
  <w:style w:type="character" w:customStyle="1" w:styleId="1c">
    <w:name w:val="Строгий1"/>
    <w:link w:val="1b"/>
    <w:rPr>
      <w:rFonts w:ascii="Times New Roman" w:hAnsi="Times New Roman"/>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9</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Пользователя</cp:lastModifiedBy>
  <cp:revision>8</cp:revision>
  <dcterms:created xsi:type="dcterms:W3CDTF">2024-07-10T12:15:00Z</dcterms:created>
  <dcterms:modified xsi:type="dcterms:W3CDTF">2024-07-22T11:46:00Z</dcterms:modified>
</cp:coreProperties>
</file>