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F9" w:rsidRDefault="000114F9" w:rsidP="000114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114F9" w:rsidRDefault="000114F9" w:rsidP="000114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114F9" w:rsidRDefault="000114F9" w:rsidP="000114F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:rsidR="000114F9" w:rsidRDefault="000114F9" w:rsidP="000114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114F9" w:rsidRDefault="000114F9" w:rsidP="00011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«ВЕРХНЕСВЕЧНИКОВСКОЕ СЕЛЬСКОЕ ПОСЕЛЕНИЕ»</w:t>
      </w:r>
    </w:p>
    <w:p w:rsidR="000114F9" w:rsidRDefault="000114F9" w:rsidP="000114F9">
      <w:pPr>
        <w:jc w:val="center"/>
        <w:rPr>
          <w:sz w:val="28"/>
          <w:szCs w:val="28"/>
        </w:rPr>
      </w:pPr>
    </w:p>
    <w:p w:rsidR="000114F9" w:rsidRDefault="000114F9" w:rsidP="000114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ВЕРХНЕСВЕЧНИКОВСКОГО  СЕЛЬСКОГО ПОСЕЛЕНИЯ</w:t>
      </w:r>
    </w:p>
    <w:p w:rsidR="000114F9" w:rsidRDefault="000114F9" w:rsidP="000114F9">
      <w:pPr>
        <w:jc w:val="center"/>
        <w:rPr>
          <w:sz w:val="28"/>
          <w:szCs w:val="28"/>
        </w:rPr>
      </w:pPr>
    </w:p>
    <w:p w:rsidR="000114F9" w:rsidRDefault="000114F9" w:rsidP="000114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114F9" w:rsidRPr="000114F9" w:rsidRDefault="000114F9" w:rsidP="000114F9">
      <w:pPr>
        <w:jc w:val="center"/>
        <w:rPr>
          <w:sz w:val="28"/>
          <w:szCs w:val="28"/>
        </w:rPr>
      </w:pPr>
    </w:p>
    <w:p w:rsidR="000114F9" w:rsidRPr="000114F9" w:rsidRDefault="00C5608F" w:rsidP="000114F9">
      <w:pPr>
        <w:jc w:val="center"/>
        <w:rPr>
          <w:sz w:val="28"/>
          <w:szCs w:val="28"/>
        </w:rPr>
      </w:pPr>
      <w:r>
        <w:rPr>
          <w:sz w:val="28"/>
          <w:szCs w:val="28"/>
        </w:rPr>
        <w:t>22.10</w:t>
      </w:r>
      <w:r w:rsidR="000114F9" w:rsidRPr="000114F9">
        <w:rPr>
          <w:sz w:val="28"/>
          <w:szCs w:val="28"/>
        </w:rPr>
        <w:t xml:space="preserve">.2021  </w:t>
      </w:r>
      <w:r>
        <w:rPr>
          <w:sz w:val="28"/>
          <w:szCs w:val="28"/>
        </w:rPr>
        <w:t xml:space="preserve">                            № 60</w:t>
      </w:r>
      <w:r w:rsidR="000114F9" w:rsidRPr="000114F9">
        <w:rPr>
          <w:sz w:val="28"/>
          <w:szCs w:val="28"/>
        </w:rPr>
        <w:t xml:space="preserve">                  </w:t>
      </w:r>
      <w:proofErr w:type="spellStart"/>
      <w:r w:rsidR="000114F9" w:rsidRPr="000114F9">
        <w:rPr>
          <w:sz w:val="28"/>
          <w:szCs w:val="28"/>
        </w:rPr>
        <w:t>с</w:t>
      </w:r>
      <w:proofErr w:type="gramStart"/>
      <w:r w:rsidR="000114F9" w:rsidRPr="000114F9">
        <w:rPr>
          <w:sz w:val="28"/>
          <w:szCs w:val="28"/>
        </w:rPr>
        <w:t>.В</w:t>
      </w:r>
      <w:proofErr w:type="gramEnd"/>
      <w:r w:rsidR="000114F9" w:rsidRPr="000114F9">
        <w:rPr>
          <w:sz w:val="28"/>
          <w:szCs w:val="28"/>
        </w:rPr>
        <w:t>ерхнесвечниково</w:t>
      </w:r>
      <w:proofErr w:type="spellEnd"/>
    </w:p>
    <w:p w:rsidR="000114F9" w:rsidRPr="000114F9" w:rsidRDefault="000114F9" w:rsidP="000114F9">
      <w:pPr>
        <w:pStyle w:val="1"/>
        <w:shd w:val="clear" w:color="auto" w:fill="FFFFFF"/>
        <w:tabs>
          <w:tab w:val="left" w:pos="10206"/>
        </w:tabs>
        <w:ind w:right="-2"/>
        <w:jc w:val="both"/>
        <w:rPr>
          <w:sz w:val="28"/>
          <w:szCs w:val="28"/>
        </w:rPr>
      </w:pPr>
      <w:r w:rsidRPr="000114F9">
        <w:rPr>
          <w:rFonts w:eastAsia="Times New Roman"/>
          <w:sz w:val="28"/>
          <w:szCs w:val="28"/>
          <w:lang w:eastAsia="ru-RU"/>
        </w:rPr>
        <w:t xml:space="preserve">О присвоении </w:t>
      </w:r>
      <w:r w:rsidRPr="000114F9">
        <w:rPr>
          <w:sz w:val="28"/>
          <w:szCs w:val="28"/>
        </w:rPr>
        <w:t xml:space="preserve"> юридического адреса</w:t>
      </w:r>
    </w:p>
    <w:p w:rsidR="000114F9" w:rsidRDefault="000114F9">
      <w:pPr>
        <w:rPr>
          <w:sz w:val="28"/>
          <w:szCs w:val="28"/>
        </w:rPr>
      </w:pPr>
      <w:r w:rsidRPr="000114F9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 по ул. Ленина,18 </w:t>
      </w:r>
      <w:proofErr w:type="gramStart"/>
      <w:r>
        <w:rPr>
          <w:sz w:val="28"/>
          <w:szCs w:val="28"/>
        </w:rPr>
        <w:t>в</w:t>
      </w:r>
      <w:proofErr w:type="gramEnd"/>
    </w:p>
    <w:p w:rsidR="000114F9" w:rsidRDefault="000114F9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Верхнесвечниково</w:t>
      </w:r>
      <w:proofErr w:type="spellEnd"/>
    </w:p>
    <w:p w:rsidR="000114F9" w:rsidRPr="000114F9" w:rsidRDefault="000114F9" w:rsidP="000114F9">
      <w:pPr>
        <w:rPr>
          <w:sz w:val="28"/>
          <w:szCs w:val="28"/>
        </w:rPr>
      </w:pPr>
    </w:p>
    <w:p w:rsidR="000114F9" w:rsidRDefault="000114F9" w:rsidP="000114F9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0114F9">
        <w:rPr>
          <w:rFonts w:eastAsia="Arial Unicode MS" w:cs="Tahoma"/>
          <w:kern w:val="3"/>
          <w:sz w:val="28"/>
          <w:szCs w:val="28"/>
        </w:rPr>
        <w:t xml:space="preserve">        </w:t>
      </w:r>
      <w:proofErr w:type="gramStart"/>
      <w:r w:rsidRPr="000114F9">
        <w:rPr>
          <w:rFonts w:eastAsia="Arial Unicode MS" w:cs="Tahoma"/>
          <w:kern w:val="3"/>
          <w:sz w:val="28"/>
          <w:szCs w:val="28"/>
        </w:rPr>
        <w:t>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</w:t>
      </w:r>
      <w:proofErr w:type="gramEnd"/>
      <w:r w:rsidRPr="000114F9">
        <w:rPr>
          <w:rFonts w:eastAsia="Arial Unicode MS" w:cs="Tahoma"/>
          <w:kern w:val="3"/>
          <w:sz w:val="28"/>
          <w:szCs w:val="28"/>
        </w:rPr>
        <w:t xml:space="preserve"> организации местного самоуправления в Российской Федерации» и Правилами присвоения, изменения и аннулирования адресов, утверждёнными Постановлением Правительства Российской Федерации от 19.11.2014 № 1221, Постановлением Правительства Российской Федерации от 22.05.2015 № 492  раздела 4, с целью приведения в порядок объектов адресного хозяйства Администрации </w:t>
      </w:r>
      <w:proofErr w:type="spellStart"/>
      <w:r>
        <w:rPr>
          <w:rFonts w:eastAsia="Arial Unicode MS" w:cs="Tahoma"/>
          <w:kern w:val="3"/>
          <w:sz w:val="28"/>
          <w:szCs w:val="28"/>
        </w:rPr>
        <w:t>Верхнесвечниковского</w:t>
      </w:r>
      <w:proofErr w:type="spellEnd"/>
      <w:r>
        <w:rPr>
          <w:rFonts w:eastAsia="Arial Unicode MS" w:cs="Tahoma"/>
          <w:kern w:val="3"/>
          <w:sz w:val="28"/>
          <w:szCs w:val="28"/>
        </w:rPr>
        <w:t xml:space="preserve"> </w:t>
      </w:r>
      <w:r w:rsidRPr="000114F9">
        <w:rPr>
          <w:rFonts w:eastAsia="Arial Unicode MS" w:cs="Tahoma"/>
          <w:kern w:val="3"/>
          <w:sz w:val="28"/>
          <w:szCs w:val="28"/>
        </w:rPr>
        <w:t>сельского поселения</w:t>
      </w:r>
    </w:p>
    <w:p w:rsidR="000114F9" w:rsidRDefault="000114F9" w:rsidP="000114F9">
      <w:pPr>
        <w:widowControl w:val="0"/>
        <w:tabs>
          <w:tab w:val="left" w:pos="3630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ab/>
        <w:t>ПОСТАНОВЛЯЮ:</w:t>
      </w:r>
    </w:p>
    <w:p w:rsidR="005D4F87" w:rsidRDefault="000114F9" w:rsidP="005D4F87">
      <w:pPr>
        <w:pStyle w:val="a3"/>
        <w:widowControl w:val="0"/>
        <w:numPr>
          <w:ilvl w:val="0"/>
          <w:numId w:val="1"/>
        </w:numPr>
        <w:tabs>
          <w:tab w:val="left" w:pos="3630"/>
        </w:tabs>
        <w:suppressAutoHyphens/>
        <w:autoSpaceDN w:val="0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 xml:space="preserve">Земельному участку с кадастровым номером: 61:16:0040101:406 по ул. Ленина,18 </w:t>
      </w:r>
      <w:proofErr w:type="gramStart"/>
      <w:r>
        <w:rPr>
          <w:rFonts w:eastAsia="Arial Unicode MS" w:cs="Tahoma"/>
          <w:kern w:val="3"/>
          <w:sz w:val="28"/>
          <w:szCs w:val="28"/>
        </w:rPr>
        <w:t>в</w:t>
      </w:r>
      <w:proofErr w:type="gramEnd"/>
      <w:r>
        <w:rPr>
          <w:rFonts w:eastAsia="Arial Unicode MS" w:cs="Tahoma"/>
          <w:kern w:val="3"/>
          <w:sz w:val="28"/>
          <w:szCs w:val="28"/>
        </w:rPr>
        <w:t xml:space="preserve"> с. </w:t>
      </w:r>
      <w:proofErr w:type="spellStart"/>
      <w:r>
        <w:rPr>
          <w:rFonts w:eastAsia="Arial Unicode MS" w:cs="Tahoma"/>
          <w:kern w:val="3"/>
          <w:sz w:val="28"/>
          <w:szCs w:val="28"/>
        </w:rPr>
        <w:t>Верхнесвечниково</w:t>
      </w:r>
      <w:proofErr w:type="spellEnd"/>
      <w:r>
        <w:rPr>
          <w:rFonts w:eastAsia="Arial Unicode MS" w:cs="Tahoma"/>
          <w:kern w:val="3"/>
          <w:sz w:val="28"/>
          <w:szCs w:val="28"/>
        </w:rPr>
        <w:t xml:space="preserve">, </w:t>
      </w:r>
      <w:proofErr w:type="spellStart"/>
      <w:r>
        <w:rPr>
          <w:rFonts w:eastAsia="Arial Unicode MS" w:cs="Tahoma"/>
          <w:kern w:val="3"/>
          <w:sz w:val="28"/>
          <w:szCs w:val="28"/>
        </w:rPr>
        <w:t>Кашарского</w:t>
      </w:r>
      <w:proofErr w:type="spellEnd"/>
      <w:r>
        <w:rPr>
          <w:rFonts w:eastAsia="Arial Unicode MS" w:cs="Tahoma"/>
          <w:kern w:val="3"/>
          <w:sz w:val="28"/>
          <w:szCs w:val="28"/>
        </w:rPr>
        <w:t xml:space="preserve"> </w:t>
      </w:r>
      <w:proofErr w:type="gramStart"/>
      <w:r>
        <w:rPr>
          <w:rFonts w:eastAsia="Arial Unicode MS" w:cs="Tahoma"/>
          <w:kern w:val="3"/>
          <w:sz w:val="28"/>
          <w:szCs w:val="28"/>
        </w:rPr>
        <w:t>района</w:t>
      </w:r>
      <w:proofErr w:type="gramEnd"/>
      <w:r>
        <w:rPr>
          <w:rFonts w:eastAsia="Arial Unicode MS" w:cs="Tahoma"/>
          <w:kern w:val="3"/>
          <w:sz w:val="28"/>
          <w:szCs w:val="28"/>
        </w:rPr>
        <w:t>, Ростовской области</w:t>
      </w:r>
      <w:r w:rsidR="005D4F87">
        <w:rPr>
          <w:rFonts w:eastAsia="Arial Unicode MS" w:cs="Tahoma"/>
          <w:kern w:val="3"/>
          <w:sz w:val="28"/>
          <w:szCs w:val="28"/>
        </w:rPr>
        <w:t>, п</w:t>
      </w:r>
      <w:r>
        <w:rPr>
          <w:rFonts w:eastAsia="Arial Unicode MS" w:cs="Tahoma"/>
          <w:kern w:val="3"/>
          <w:sz w:val="28"/>
          <w:szCs w:val="28"/>
        </w:rPr>
        <w:t>рисвоить адрес: Ростовская область,</w:t>
      </w:r>
      <w:r w:rsidR="005D4F87">
        <w:rPr>
          <w:rFonts w:eastAsia="Arial Unicode MS" w:cs="Tahoma"/>
          <w:kern w:val="3"/>
          <w:sz w:val="28"/>
          <w:szCs w:val="28"/>
        </w:rPr>
        <w:t xml:space="preserve"> </w:t>
      </w:r>
      <w:proofErr w:type="spellStart"/>
      <w:r>
        <w:rPr>
          <w:rFonts w:eastAsia="Arial Unicode MS" w:cs="Tahoma"/>
          <w:kern w:val="3"/>
          <w:sz w:val="28"/>
          <w:szCs w:val="28"/>
        </w:rPr>
        <w:t>Кашарский</w:t>
      </w:r>
      <w:proofErr w:type="spellEnd"/>
      <w:r>
        <w:rPr>
          <w:rFonts w:eastAsia="Arial Unicode MS" w:cs="Tahoma"/>
          <w:kern w:val="3"/>
          <w:sz w:val="28"/>
          <w:szCs w:val="28"/>
        </w:rPr>
        <w:t xml:space="preserve"> район, с. </w:t>
      </w:r>
      <w:proofErr w:type="spellStart"/>
      <w:r>
        <w:rPr>
          <w:rFonts w:eastAsia="Arial Unicode MS" w:cs="Tahoma"/>
          <w:kern w:val="3"/>
          <w:sz w:val="28"/>
          <w:szCs w:val="28"/>
        </w:rPr>
        <w:t>Верхнесвечниково</w:t>
      </w:r>
      <w:proofErr w:type="spellEnd"/>
      <w:r>
        <w:rPr>
          <w:rFonts w:eastAsia="Arial Unicode MS" w:cs="Tahoma"/>
          <w:kern w:val="3"/>
          <w:sz w:val="28"/>
          <w:szCs w:val="28"/>
        </w:rPr>
        <w:t>, ул. Ленина 18А.</w:t>
      </w:r>
    </w:p>
    <w:p w:rsidR="005D4F87" w:rsidRPr="005D4F87" w:rsidRDefault="005D4F87" w:rsidP="005D4F87">
      <w:pPr>
        <w:pStyle w:val="a3"/>
        <w:widowControl w:val="0"/>
        <w:numPr>
          <w:ilvl w:val="0"/>
          <w:numId w:val="1"/>
        </w:numPr>
        <w:tabs>
          <w:tab w:val="left" w:pos="3630"/>
        </w:tabs>
        <w:suppressAutoHyphens/>
        <w:autoSpaceDN w:val="0"/>
        <w:textAlignment w:val="baseline"/>
        <w:rPr>
          <w:sz w:val="28"/>
          <w:szCs w:val="28"/>
        </w:rPr>
      </w:pPr>
      <w:r w:rsidRPr="005D4F87">
        <w:rPr>
          <w:sz w:val="28"/>
          <w:szCs w:val="28"/>
        </w:rPr>
        <w:t xml:space="preserve">Опубликовать (обнародовать) настоящее постановление в            информационном бюллетене и разместить на официальном сайте Администрация </w:t>
      </w:r>
      <w:proofErr w:type="spellStart"/>
      <w:r w:rsidRPr="005D4F87">
        <w:rPr>
          <w:sz w:val="28"/>
          <w:szCs w:val="28"/>
        </w:rPr>
        <w:t>Верхнесвечниковского</w:t>
      </w:r>
      <w:proofErr w:type="spellEnd"/>
      <w:r w:rsidRPr="005D4F87">
        <w:rPr>
          <w:sz w:val="28"/>
          <w:szCs w:val="28"/>
        </w:rPr>
        <w:t xml:space="preserve"> сельского поселения(</w:t>
      </w:r>
      <w:hyperlink r:id="rId6" w:history="1">
        <w:r w:rsidRPr="005D4F87">
          <w:rPr>
            <w:rStyle w:val="a4"/>
            <w:sz w:val="28"/>
            <w:szCs w:val="28"/>
          </w:rPr>
          <w:t>http://verhnesveshnikov.ru</w:t>
        </w:r>
      </w:hyperlink>
      <w:r w:rsidRPr="005D4F87">
        <w:rPr>
          <w:sz w:val="28"/>
          <w:szCs w:val="28"/>
        </w:rPr>
        <w:t>).</w:t>
      </w:r>
    </w:p>
    <w:p w:rsidR="005D4F87" w:rsidRDefault="005D4F87" w:rsidP="005D4F87">
      <w:pPr>
        <w:rPr>
          <w:sz w:val="28"/>
          <w:szCs w:val="28"/>
        </w:rPr>
      </w:pPr>
      <w:r>
        <w:rPr>
          <w:sz w:val="28"/>
          <w:szCs w:val="28"/>
        </w:rPr>
        <w:t xml:space="preserve">     3.  Постановление вступает в силу с момента подписания.</w:t>
      </w:r>
    </w:p>
    <w:p w:rsidR="005D4F87" w:rsidRPr="005D4F87" w:rsidRDefault="005D4F87" w:rsidP="005D4F8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5D4F87">
        <w:rPr>
          <w:sz w:val="28"/>
          <w:szCs w:val="28"/>
        </w:rPr>
        <w:t>К</w:t>
      </w:r>
      <w:r w:rsidRPr="005D4F87">
        <w:rPr>
          <w:color w:val="000000"/>
          <w:spacing w:val="1"/>
          <w:sz w:val="28"/>
          <w:szCs w:val="28"/>
        </w:rPr>
        <w:t>онтроль за</w:t>
      </w:r>
      <w:proofErr w:type="gramEnd"/>
      <w:r w:rsidRPr="005D4F87">
        <w:rPr>
          <w:color w:val="000000"/>
          <w:spacing w:val="1"/>
          <w:sz w:val="28"/>
          <w:szCs w:val="28"/>
        </w:rPr>
        <w:t xml:space="preserve">  исполнением настоящего постановления оставляю за собой.</w:t>
      </w:r>
    </w:p>
    <w:p w:rsidR="005D4F87" w:rsidRDefault="005D4F87" w:rsidP="005D4F87">
      <w:pPr>
        <w:ind w:right="-5" w:firstLine="540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5D4F87" w:rsidRPr="00786B72" w:rsidTr="001E7397">
        <w:trPr>
          <w:trHeight w:val="927"/>
        </w:trPr>
        <w:tc>
          <w:tcPr>
            <w:tcW w:w="4785" w:type="dxa"/>
          </w:tcPr>
          <w:p w:rsidR="005D4F87" w:rsidRPr="00786B72" w:rsidRDefault="005D4F87" w:rsidP="001E7397">
            <w:pPr>
              <w:ind w:right="-5"/>
              <w:jc w:val="both"/>
              <w:rPr>
                <w:sz w:val="28"/>
                <w:szCs w:val="28"/>
              </w:rPr>
            </w:pPr>
            <w:r w:rsidRPr="00786B72">
              <w:rPr>
                <w:sz w:val="28"/>
                <w:szCs w:val="28"/>
              </w:rPr>
              <w:t>Глава Администрации</w:t>
            </w:r>
          </w:p>
          <w:p w:rsidR="005D4F87" w:rsidRPr="00786B72" w:rsidRDefault="005D4F87" w:rsidP="001E7397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786B72">
              <w:rPr>
                <w:sz w:val="28"/>
                <w:szCs w:val="28"/>
              </w:rPr>
              <w:t>Верхнесвечниковского</w:t>
            </w:r>
            <w:proofErr w:type="spellEnd"/>
          </w:p>
          <w:p w:rsidR="005D4F87" w:rsidRPr="00786B72" w:rsidRDefault="005D4F87" w:rsidP="001E7397">
            <w:pPr>
              <w:ind w:right="-5"/>
              <w:jc w:val="both"/>
              <w:rPr>
                <w:sz w:val="28"/>
                <w:szCs w:val="28"/>
              </w:rPr>
            </w:pPr>
            <w:r w:rsidRPr="00786B72">
              <w:rPr>
                <w:sz w:val="28"/>
                <w:szCs w:val="28"/>
              </w:rPr>
              <w:t xml:space="preserve">сельского поселения                                 </w:t>
            </w:r>
          </w:p>
        </w:tc>
        <w:tc>
          <w:tcPr>
            <w:tcW w:w="5043" w:type="dxa"/>
          </w:tcPr>
          <w:p w:rsidR="005D4F87" w:rsidRPr="00786B72" w:rsidRDefault="005D4F87" w:rsidP="001E7397">
            <w:pPr>
              <w:jc w:val="right"/>
              <w:rPr>
                <w:sz w:val="28"/>
                <w:szCs w:val="28"/>
              </w:rPr>
            </w:pPr>
          </w:p>
          <w:p w:rsidR="005D4F87" w:rsidRPr="00786B72" w:rsidRDefault="005D4F87" w:rsidP="001E7397">
            <w:pPr>
              <w:jc w:val="right"/>
              <w:rPr>
                <w:sz w:val="28"/>
                <w:szCs w:val="28"/>
              </w:rPr>
            </w:pPr>
          </w:p>
          <w:p w:rsidR="005D4F87" w:rsidRPr="00786B72" w:rsidRDefault="005D4F87" w:rsidP="00D53C96">
            <w:pPr>
              <w:rPr>
                <w:sz w:val="28"/>
                <w:szCs w:val="28"/>
              </w:rPr>
            </w:pPr>
            <w:proofErr w:type="spellStart"/>
            <w:r w:rsidRPr="00786B72">
              <w:rPr>
                <w:sz w:val="28"/>
                <w:szCs w:val="28"/>
              </w:rPr>
              <w:t>С.Ф.Демченко</w:t>
            </w:r>
            <w:proofErr w:type="spellEnd"/>
          </w:p>
        </w:tc>
      </w:tr>
    </w:tbl>
    <w:p w:rsidR="005D4F87" w:rsidRDefault="005D4F87" w:rsidP="005D4F87">
      <w:pPr>
        <w:ind w:firstLine="720"/>
        <w:jc w:val="both"/>
      </w:pPr>
    </w:p>
    <w:p w:rsidR="000114F9" w:rsidRPr="00C5608F" w:rsidRDefault="000114F9" w:rsidP="00C5608F">
      <w:pPr>
        <w:widowControl w:val="0"/>
        <w:tabs>
          <w:tab w:val="left" w:pos="3630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bookmarkStart w:id="0" w:name="_GoBack"/>
      <w:bookmarkEnd w:id="0"/>
    </w:p>
    <w:p w:rsidR="00713EA7" w:rsidRPr="000114F9" w:rsidRDefault="00713EA7" w:rsidP="000114F9">
      <w:pPr>
        <w:tabs>
          <w:tab w:val="left" w:pos="2895"/>
        </w:tabs>
        <w:rPr>
          <w:sz w:val="28"/>
          <w:szCs w:val="28"/>
        </w:rPr>
      </w:pPr>
    </w:p>
    <w:sectPr w:rsidR="00713EA7" w:rsidRPr="0001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098"/>
    <w:multiLevelType w:val="hybridMultilevel"/>
    <w:tmpl w:val="95E024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73DBA"/>
    <w:multiLevelType w:val="hybridMultilevel"/>
    <w:tmpl w:val="9348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14634"/>
    <w:multiLevelType w:val="hybridMultilevel"/>
    <w:tmpl w:val="397254E4"/>
    <w:lvl w:ilvl="0" w:tplc="3F4A47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9"/>
    <w:rsid w:val="0000335D"/>
    <w:rsid w:val="000114F9"/>
    <w:rsid w:val="005D4F87"/>
    <w:rsid w:val="00713EA7"/>
    <w:rsid w:val="00C5608F"/>
    <w:rsid w:val="00D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14F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11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14F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11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sveshnik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3</cp:revision>
  <cp:lastPrinted>2021-10-25T06:53:00Z</cp:lastPrinted>
  <dcterms:created xsi:type="dcterms:W3CDTF">2021-10-22T07:40:00Z</dcterms:created>
  <dcterms:modified xsi:type="dcterms:W3CDTF">2021-10-25T08:14:00Z</dcterms:modified>
</cp:coreProperties>
</file>